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DB34" w14:textId="77777777" w:rsidR="00A67040" w:rsidRPr="00664461" w:rsidRDefault="00D0675B" w:rsidP="00544166">
      <w:pPr>
        <w:pStyle w:val="P68B1DB1-Standard1"/>
        <w:ind w:right="284"/>
        <w:jc w:val="center"/>
      </w:pPr>
      <w:r w:rsidRPr="00664461">
        <w:t xml:space="preserve">Welcome to </w:t>
      </w:r>
      <w:proofErr w:type="spellStart"/>
      <w:r w:rsidRPr="00664461">
        <w:t>Serfaus</w:t>
      </w:r>
      <w:proofErr w:type="spellEnd"/>
      <w:r w:rsidRPr="00664461">
        <w:t>-</w:t>
      </w:r>
      <w:proofErr w:type="spellStart"/>
      <w:r w:rsidRPr="00664461">
        <w:t>Fiss</w:t>
      </w:r>
      <w:proofErr w:type="spellEnd"/>
      <w:r w:rsidRPr="00664461">
        <w:t>-Ladis!</w:t>
      </w:r>
    </w:p>
    <w:p w14:paraId="132144AB" w14:textId="654FCD23" w:rsidR="00A67040" w:rsidRPr="00664461" w:rsidRDefault="00D0675B" w:rsidP="00544166">
      <w:pPr>
        <w:pStyle w:val="P68B1DB1-Standard1"/>
        <w:ind w:right="284"/>
        <w:jc w:val="center"/>
        <w:rPr>
          <w:i/>
          <w:sz w:val="22"/>
        </w:rPr>
      </w:pPr>
      <w:r w:rsidRPr="00664461">
        <w:t>An unforgettable holiday in the heart of the Alps</w:t>
      </w:r>
    </w:p>
    <w:p w14:paraId="7E540160" w14:textId="77777777" w:rsidR="00A67040" w:rsidRPr="00664461" w:rsidRDefault="00A67040" w:rsidP="00544166">
      <w:pPr>
        <w:ind w:right="284"/>
        <w:jc w:val="both"/>
        <w:rPr>
          <w:rFonts w:ascii="Tahoma" w:hAnsi="Tahoma" w:cs="Tahoma"/>
          <w:b/>
          <w:i/>
          <w:sz w:val="22"/>
        </w:rPr>
      </w:pPr>
    </w:p>
    <w:p w14:paraId="77C5B4FC" w14:textId="6238B918" w:rsidR="00A67040" w:rsidRPr="00664461" w:rsidRDefault="00D0675B" w:rsidP="00544166">
      <w:pPr>
        <w:pStyle w:val="P68B1DB1-Standard2"/>
        <w:ind w:right="284"/>
        <w:jc w:val="both"/>
        <w:rPr>
          <w:color w:val="000000" w:themeColor="text1"/>
        </w:rPr>
      </w:pPr>
      <w:r w:rsidRPr="00664461">
        <w:t>Summer at last</w:t>
      </w:r>
      <w:r w:rsidR="00C60992" w:rsidRPr="00664461">
        <w:t>.</w:t>
      </w:r>
      <w:r w:rsidRPr="00664461">
        <w:t xml:space="preserve"> Serfaus-Fiss-Ladis </w:t>
      </w:r>
      <w:r w:rsidR="00D96CFE" w:rsidRPr="00664461">
        <w:t xml:space="preserve">is </w:t>
      </w:r>
      <w:r w:rsidRPr="00664461">
        <w:t>finally open</w:t>
      </w:r>
      <w:r w:rsidR="00D96CFE" w:rsidRPr="00664461">
        <w:t>ing</w:t>
      </w:r>
      <w:r w:rsidRPr="00664461">
        <w:t xml:space="preserve"> its doors again. But that's not all</w:t>
      </w:r>
      <w:r w:rsidR="009B6244" w:rsidRPr="00664461">
        <w:t>: t</w:t>
      </w:r>
      <w:r w:rsidRPr="00664461">
        <w:t xml:space="preserve">he three mountain villages in the Upper Inntal valley in Tyrol </w:t>
      </w:r>
      <w:r w:rsidR="0034214D" w:rsidRPr="00664461">
        <w:t xml:space="preserve">are </w:t>
      </w:r>
      <w:r w:rsidRPr="00664461">
        <w:t>also open</w:t>
      </w:r>
      <w:r w:rsidR="0034214D" w:rsidRPr="00664461">
        <w:t>ing</w:t>
      </w:r>
      <w:r w:rsidRPr="00664461">
        <w:t xml:space="preserve"> their hearts! Here, where the mountain peaks kiss the clouds, guests experience more than just a holiday – they experience a </w:t>
      </w:r>
      <w:r w:rsidR="008F43FC" w:rsidRPr="00664461">
        <w:t>heartfelt</w:t>
      </w:r>
      <w:r w:rsidRPr="00664461">
        <w:t xml:space="preserve"> invitation to a world where everyday life is full of friendliness and warmth. Whether on themed hiking paths, on trails, or while </w:t>
      </w:r>
      <w:r w:rsidR="008F43FC" w:rsidRPr="00664461">
        <w:rPr>
          <w:color w:val="000000" w:themeColor="text1"/>
        </w:rPr>
        <w:t>letting loose</w:t>
      </w:r>
      <w:r w:rsidRPr="00664461">
        <w:rPr>
          <w:color w:val="000000" w:themeColor="text1"/>
        </w:rPr>
        <w:t xml:space="preserve"> in the adventure parks – there's no </w:t>
      </w:r>
      <w:r w:rsidR="00E23336" w:rsidRPr="00664461">
        <w:rPr>
          <w:color w:val="000000" w:themeColor="text1"/>
        </w:rPr>
        <w:t>time to get</w:t>
      </w:r>
      <w:r w:rsidRPr="00664461">
        <w:rPr>
          <w:color w:val="000000" w:themeColor="text1"/>
        </w:rPr>
        <w:t xml:space="preserve"> bored on the Tyrolean high plateau. Families, connoisseurs, and active holidaymakers alike appreciate the breathtaking panorama</w:t>
      </w:r>
      <w:r w:rsidR="002E40D9" w:rsidRPr="00664461">
        <w:rPr>
          <w:color w:val="000000" w:themeColor="text1"/>
        </w:rPr>
        <w:t>s</w:t>
      </w:r>
      <w:r w:rsidRPr="00664461">
        <w:rPr>
          <w:color w:val="000000" w:themeColor="text1"/>
        </w:rPr>
        <w:t xml:space="preserve">, the countless hours of sunshine, and the many moments of </w:t>
      </w:r>
      <w:r w:rsidR="002878AB" w:rsidRPr="00664461">
        <w:rPr>
          <w:color w:val="000000" w:themeColor="text1"/>
        </w:rPr>
        <w:t>fun</w:t>
      </w:r>
      <w:r w:rsidRPr="00664461">
        <w:rPr>
          <w:color w:val="000000" w:themeColor="text1"/>
        </w:rPr>
        <w:t>. And above all, the genuine warmth of the people. Reason enough for Nikolas and Carolin to pack up with their children and travel to Serfaus-Fiss-Ladis. An unforgettable summer holiday is guaranteed.</w:t>
      </w:r>
    </w:p>
    <w:p w14:paraId="76BD2426" w14:textId="77777777" w:rsidR="00A67040" w:rsidRPr="00664461" w:rsidRDefault="00A67040" w:rsidP="00544166">
      <w:pPr>
        <w:pStyle w:val="paragraph"/>
        <w:spacing w:before="0" w:beforeAutospacing="0" w:after="0" w:afterAutospacing="0"/>
        <w:ind w:right="284"/>
        <w:jc w:val="both"/>
        <w:textAlignment w:val="baseline"/>
        <w:rPr>
          <w:rFonts w:ascii="Tahoma" w:eastAsia="Calibri" w:hAnsi="Tahoma" w:cs="Tahoma"/>
          <w:color w:val="000000" w:themeColor="text1"/>
          <w:sz w:val="22"/>
        </w:rPr>
      </w:pPr>
    </w:p>
    <w:p w14:paraId="5120C8B4" w14:textId="5011C891" w:rsidR="00A67040" w:rsidRPr="00664461" w:rsidRDefault="009D30EE" w:rsidP="00544166">
      <w:pPr>
        <w:pStyle w:val="P68B1DB1-Standard3"/>
        <w:ind w:right="284"/>
        <w:jc w:val="both"/>
      </w:pPr>
      <w:r w:rsidRPr="00664461">
        <w:rPr>
          <w:color w:val="000000" w:themeColor="text1"/>
        </w:rPr>
        <w:t>“</w:t>
      </w:r>
      <w:r w:rsidR="00D0675B" w:rsidRPr="00664461">
        <w:rPr>
          <w:color w:val="000000" w:themeColor="text1"/>
          <w:szCs w:val="22"/>
        </w:rPr>
        <w:t>Are we nearly there yet?</w:t>
      </w:r>
      <w:r w:rsidRPr="00664461">
        <w:rPr>
          <w:color w:val="000000" w:themeColor="text1"/>
          <w:szCs w:val="22"/>
        </w:rPr>
        <w:t>”</w:t>
      </w:r>
      <w:r w:rsidR="00D0675B" w:rsidRPr="00664461">
        <w:rPr>
          <w:color w:val="000000" w:themeColor="text1"/>
          <w:szCs w:val="22"/>
        </w:rPr>
        <w:t xml:space="preserve"> Lilli and Emil can't wait. </w:t>
      </w:r>
      <w:r w:rsidR="00B42705" w:rsidRPr="00664461">
        <w:rPr>
          <w:color w:val="000000"/>
          <w:szCs w:val="22"/>
          <w:lang w:val="en-US"/>
        </w:rPr>
        <w:t xml:space="preserve">Thanks to the </w:t>
      </w:r>
      <w:proofErr w:type="spellStart"/>
      <w:r w:rsidR="00B42705" w:rsidRPr="00664461">
        <w:rPr>
          <w:color w:val="000000"/>
          <w:szCs w:val="22"/>
          <w:lang w:val="en-US"/>
        </w:rPr>
        <w:t>Serfaus</w:t>
      </w:r>
      <w:proofErr w:type="spellEnd"/>
      <w:r w:rsidR="00B42705" w:rsidRPr="00664461">
        <w:rPr>
          <w:color w:val="000000"/>
          <w:szCs w:val="22"/>
          <w:lang w:val="en-US"/>
        </w:rPr>
        <w:t>-</w:t>
      </w:r>
      <w:proofErr w:type="spellStart"/>
      <w:r w:rsidR="00B42705" w:rsidRPr="00664461">
        <w:rPr>
          <w:color w:val="000000"/>
          <w:szCs w:val="22"/>
          <w:lang w:val="en-US"/>
        </w:rPr>
        <w:t>Fiss</w:t>
      </w:r>
      <w:proofErr w:type="spellEnd"/>
      <w:r w:rsidR="00B42705" w:rsidRPr="00664461">
        <w:rPr>
          <w:color w:val="000000"/>
          <w:szCs w:val="22"/>
          <w:lang w:val="en-US"/>
        </w:rPr>
        <w:t>-Ladis children's website, these two already know what's awaiting them when they arrive.</w:t>
      </w:r>
      <w:r w:rsidR="00D0675B" w:rsidRPr="00664461">
        <w:rPr>
          <w:color w:val="000000" w:themeColor="text1"/>
        </w:rPr>
        <w:t xml:space="preserve"> But the decision as to what they want to do first is not that easy</w:t>
      </w:r>
      <w:r w:rsidR="00A277E7" w:rsidRPr="00664461">
        <w:rPr>
          <w:color w:val="000000" w:themeColor="text1"/>
        </w:rPr>
        <w:t>. Z</w:t>
      </w:r>
      <w:r w:rsidR="00D0675B" w:rsidRPr="00664461">
        <w:rPr>
          <w:color w:val="000000" w:themeColor="text1"/>
        </w:rPr>
        <w:t xml:space="preserve">ip down into the valley like lightning with the </w:t>
      </w:r>
      <w:r w:rsidR="00D0675B" w:rsidRPr="00664461">
        <w:rPr>
          <w:i/>
          <w:color w:val="000000" w:themeColor="text1"/>
        </w:rPr>
        <w:t>Fisser Flitzer</w:t>
      </w:r>
      <w:r w:rsidR="00D0675B" w:rsidRPr="00664461">
        <w:rPr>
          <w:color w:val="000000" w:themeColor="text1"/>
        </w:rPr>
        <w:t xml:space="preserve">, rock back and forth over Högsee lake in a pedal boat, or </w:t>
      </w:r>
      <w:r w:rsidR="00F05A5C" w:rsidRPr="00664461">
        <w:rPr>
          <w:color w:val="000000" w:themeColor="text1"/>
        </w:rPr>
        <w:t>even</w:t>
      </w:r>
      <w:r w:rsidR="00D0675B" w:rsidRPr="00664461">
        <w:rPr>
          <w:color w:val="000000" w:themeColor="text1"/>
        </w:rPr>
        <w:t xml:space="preserve"> go on a treasure hunt? </w:t>
      </w:r>
      <w:r w:rsidR="007651E2" w:rsidRPr="00664461">
        <w:rPr>
          <w:color w:val="000000" w:themeColor="text1"/>
        </w:rPr>
        <w:t>Their</w:t>
      </w:r>
      <w:r w:rsidR="00D0675B" w:rsidRPr="00664461">
        <w:rPr>
          <w:color w:val="000000" w:themeColor="text1"/>
        </w:rPr>
        <w:t xml:space="preserve"> three-year-old sister Marie knows exactly what she wants to do: go to the </w:t>
      </w:r>
      <w:r w:rsidR="00811347" w:rsidRPr="00664461">
        <w:rPr>
          <w:color w:val="000000" w:themeColor="text1"/>
        </w:rPr>
        <w:t>petting</w:t>
      </w:r>
      <w:r w:rsidR="00D0675B" w:rsidRPr="00664461">
        <w:rPr>
          <w:color w:val="000000" w:themeColor="text1"/>
        </w:rPr>
        <w:t xml:space="preserve"> zoo as soon as possible. All three love animals and are therefore particularly excited about the new</w:t>
      </w:r>
      <w:r w:rsidR="0000005D" w:rsidRPr="00664461">
        <w:rPr>
          <w:color w:val="000000" w:themeColor="text1"/>
        </w:rPr>
        <w:t xml:space="preserve"> </w:t>
      </w:r>
      <w:r w:rsidR="004741AB" w:rsidRPr="00664461">
        <w:rPr>
          <w:i/>
          <w:color w:val="000000" w:themeColor="text1"/>
        </w:rPr>
        <w:t>W</w:t>
      </w:r>
      <w:r w:rsidR="004F2103" w:rsidRPr="00664461">
        <w:rPr>
          <w:i/>
          <w:color w:val="000000" w:themeColor="text1"/>
        </w:rPr>
        <w:t xml:space="preserve">ildlife trail </w:t>
      </w:r>
      <w:r w:rsidR="00D0675B" w:rsidRPr="00664461">
        <w:rPr>
          <w:color w:val="000000" w:themeColor="text1"/>
        </w:rPr>
        <w:t xml:space="preserve">in </w:t>
      </w:r>
      <w:proofErr w:type="spellStart"/>
      <w:r w:rsidR="00D0675B" w:rsidRPr="00664461">
        <w:rPr>
          <w:color w:val="000000" w:themeColor="text1"/>
        </w:rPr>
        <w:t>Fiss</w:t>
      </w:r>
      <w:proofErr w:type="spellEnd"/>
      <w:r w:rsidR="00D0675B" w:rsidRPr="00664461">
        <w:rPr>
          <w:color w:val="000000" w:themeColor="text1"/>
        </w:rPr>
        <w:t xml:space="preserve">. Speaking of new attractions: a real summer highlight is the </w:t>
      </w:r>
      <w:r w:rsidR="00C627F9" w:rsidRPr="00664461">
        <w:rPr>
          <w:i/>
          <w:color w:val="000000" w:themeColor="text1"/>
        </w:rPr>
        <w:t>W</w:t>
      </w:r>
      <w:r w:rsidR="0094297B" w:rsidRPr="00664461">
        <w:rPr>
          <w:i/>
          <w:color w:val="000000" w:themeColor="text1"/>
        </w:rPr>
        <w:t xml:space="preserve">ater </w:t>
      </w:r>
      <w:r w:rsidR="00C627F9" w:rsidRPr="00664461">
        <w:rPr>
          <w:i/>
          <w:color w:val="000000" w:themeColor="text1"/>
        </w:rPr>
        <w:t>and</w:t>
      </w:r>
      <w:r w:rsidR="0094297B" w:rsidRPr="00664461">
        <w:rPr>
          <w:i/>
          <w:color w:val="000000" w:themeColor="text1"/>
        </w:rPr>
        <w:t xml:space="preserve"> </w:t>
      </w:r>
      <w:r w:rsidR="00C627F9" w:rsidRPr="00664461">
        <w:rPr>
          <w:i/>
          <w:color w:val="000000" w:themeColor="text1"/>
        </w:rPr>
        <w:t>S</w:t>
      </w:r>
      <w:r w:rsidR="0094297B" w:rsidRPr="00664461">
        <w:rPr>
          <w:i/>
          <w:color w:val="000000" w:themeColor="text1"/>
        </w:rPr>
        <w:t xml:space="preserve">and </w:t>
      </w:r>
      <w:r w:rsidR="00C627F9" w:rsidRPr="00664461">
        <w:rPr>
          <w:i/>
          <w:color w:val="000000" w:themeColor="text1"/>
        </w:rPr>
        <w:t>P</w:t>
      </w:r>
      <w:r w:rsidR="0094297B" w:rsidRPr="00664461">
        <w:rPr>
          <w:i/>
          <w:color w:val="000000" w:themeColor="text1"/>
        </w:rPr>
        <w:t xml:space="preserve">lay </w:t>
      </w:r>
      <w:r w:rsidR="00C627F9" w:rsidRPr="00664461">
        <w:rPr>
          <w:i/>
          <w:color w:val="000000" w:themeColor="text1"/>
        </w:rPr>
        <w:t>W</w:t>
      </w:r>
      <w:r w:rsidR="0094297B" w:rsidRPr="00664461">
        <w:rPr>
          <w:i/>
          <w:color w:val="000000" w:themeColor="text1"/>
        </w:rPr>
        <w:t>orld</w:t>
      </w:r>
      <w:r w:rsidR="00D0675B" w:rsidRPr="00664461">
        <w:rPr>
          <w:color w:val="000000" w:themeColor="text1"/>
        </w:rPr>
        <w:t xml:space="preserve">, an innovative adventure playground </w:t>
      </w:r>
      <w:r w:rsidR="00D0675B" w:rsidRPr="00664461">
        <w:t xml:space="preserve">right by the Komperdellbahn bottom station in Serfaus. Located at the end of the idyllic </w:t>
      </w:r>
      <w:r w:rsidR="00D0675B" w:rsidRPr="00664461">
        <w:rPr>
          <w:i/>
        </w:rPr>
        <w:t>Holzkugelweg</w:t>
      </w:r>
      <w:r w:rsidR="00D0675B" w:rsidRPr="00664461">
        <w:t xml:space="preserve"> </w:t>
      </w:r>
      <w:r w:rsidR="00D0675B" w:rsidRPr="00664461">
        <w:rPr>
          <w:i/>
          <w:iCs/>
        </w:rPr>
        <w:t>trail</w:t>
      </w:r>
      <w:r w:rsidR="00D0675B" w:rsidRPr="00664461">
        <w:t>, it whisks families away into a realm of fantasy and shared experience. Maybe that's at the top of the list? At least for the children</w:t>
      </w:r>
      <w:r w:rsidR="0033388C" w:rsidRPr="00664461">
        <w:t xml:space="preserve"> </w:t>
      </w:r>
      <w:r w:rsidR="00C627F9" w:rsidRPr="00664461">
        <w:t>–</w:t>
      </w:r>
      <w:r w:rsidR="0033388C" w:rsidRPr="00664461">
        <w:t xml:space="preserve"> b</w:t>
      </w:r>
      <w:r w:rsidR="00D0675B" w:rsidRPr="00664461">
        <w:t xml:space="preserve">ecause the parents want to put their skills to the test on the two newly created single trails, </w:t>
      </w:r>
      <w:r w:rsidR="00D0675B" w:rsidRPr="00664461">
        <w:rPr>
          <w:i/>
        </w:rPr>
        <w:t>Bifitrail</w:t>
      </w:r>
      <w:r w:rsidR="00D0675B" w:rsidRPr="00664461">
        <w:t xml:space="preserve"> and </w:t>
      </w:r>
      <w:r w:rsidR="00D0675B" w:rsidRPr="00664461">
        <w:rPr>
          <w:i/>
        </w:rPr>
        <w:t>Leithetrail</w:t>
      </w:r>
      <w:r w:rsidR="00D0675B" w:rsidRPr="00664461">
        <w:t>.</w:t>
      </w:r>
    </w:p>
    <w:p w14:paraId="71C087D1" w14:textId="77777777" w:rsidR="00A67040" w:rsidRPr="00664461" w:rsidRDefault="00A67040" w:rsidP="00544166">
      <w:pPr>
        <w:ind w:right="284"/>
        <w:jc w:val="both"/>
        <w:rPr>
          <w:rFonts w:ascii="Tahoma" w:hAnsi="Tahoma" w:cs="Tahoma"/>
          <w:sz w:val="22"/>
        </w:rPr>
      </w:pPr>
    </w:p>
    <w:p w14:paraId="02274262" w14:textId="77777777" w:rsidR="00A67040" w:rsidRPr="00664461" w:rsidRDefault="00D0675B" w:rsidP="00544166">
      <w:pPr>
        <w:pStyle w:val="P68B1DB1-Standard4"/>
        <w:ind w:right="284"/>
        <w:jc w:val="both"/>
      </w:pPr>
      <w:r w:rsidRPr="00664461">
        <w:t>Adventure in the heart of the Alps</w:t>
      </w:r>
    </w:p>
    <w:p w14:paraId="372A5AFB" w14:textId="3A2346D7" w:rsidR="00A67040" w:rsidRPr="00664461" w:rsidRDefault="00D0675B" w:rsidP="00544166">
      <w:pPr>
        <w:pStyle w:val="P68B1DB1-berschrift115"/>
        <w:ind w:left="0" w:right="284"/>
        <w:jc w:val="both"/>
      </w:pPr>
      <w:r w:rsidRPr="00664461">
        <w:t xml:space="preserve">The peaks of the Samnaun mountain range and the Ötztal Alps majestically tower over the idyllic </w:t>
      </w:r>
      <w:r w:rsidR="00E97756" w:rsidRPr="00664461">
        <w:t xml:space="preserve">high </w:t>
      </w:r>
      <w:r w:rsidRPr="00664461">
        <w:t xml:space="preserve">plateau of </w:t>
      </w:r>
      <w:proofErr w:type="spellStart"/>
      <w:r w:rsidRPr="00664461">
        <w:t>Serfaus</w:t>
      </w:r>
      <w:proofErr w:type="spellEnd"/>
      <w:r w:rsidRPr="00664461">
        <w:t>-</w:t>
      </w:r>
      <w:proofErr w:type="spellStart"/>
      <w:r w:rsidRPr="00664461">
        <w:t>Fiss</w:t>
      </w:r>
      <w:proofErr w:type="spellEnd"/>
      <w:r w:rsidRPr="00664461">
        <w:t xml:space="preserve">-Ladis. From 1,200 metres above sea level, Nikolas, Carolin, and their children will experience a </w:t>
      </w:r>
      <w:r w:rsidR="009926F8" w:rsidRPr="00664461">
        <w:t>more than just a summer of relaxation</w:t>
      </w:r>
      <w:r w:rsidRPr="00664461">
        <w:t xml:space="preserve">. Here, where the air is clear and the sky is bright blue thanks to 2,000 hours of sunshine a year, life offers a unique mix of warm hospitality, security, and plenty of variety. </w:t>
      </w:r>
      <w:r w:rsidR="00700922" w:rsidRPr="00664461">
        <w:rPr>
          <w:color w:val="000000"/>
          <w:szCs w:val="22"/>
          <w:lang w:val="en-US"/>
        </w:rPr>
        <w:t xml:space="preserve">Largely to thank for this is the very well-developed infrastructure, especially in the low-traffic village of </w:t>
      </w:r>
      <w:proofErr w:type="spellStart"/>
      <w:r w:rsidR="00700922" w:rsidRPr="00664461">
        <w:rPr>
          <w:color w:val="000000"/>
          <w:szCs w:val="22"/>
          <w:lang w:val="en-US"/>
        </w:rPr>
        <w:t>Serfaus</w:t>
      </w:r>
      <w:proofErr w:type="spellEnd"/>
      <w:r w:rsidR="00700922" w:rsidRPr="00664461">
        <w:rPr>
          <w:color w:val="000000"/>
          <w:szCs w:val="22"/>
          <w:lang w:val="en-US"/>
        </w:rPr>
        <w:t xml:space="preserve"> with its innovative underground train which floats on air cushions.</w:t>
      </w:r>
      <w:r w:rsidRPr="00664461">
        <w:rPr>
          <w:color w:val="000000" w:themeColor="text1"/>
        </w:rPr>
        <w:t xml:space="preserve"> But that's not all: the diverse range of childcare facilities, </w:t>
      </w:r>
      <w:r w:rsidR="009F0B64" w:rsidRPr="00664461">
        <w:rPr>
          <w:color w:val="000000" w:themeColor="text1"/>
        </w:rPr>
        <w:t>activity</w:t>
      </w:r>
      <w:r w:rsidRPr="00664461">
        <w:rPr>
          <w:color w:val="000000" w:themeColor="text1"/>
        </w:rPr>
        <w:t xml:space="preserve"> programmes, and culinary hikes makes every moment a feast for the senses. A special highlight is the breakfast </w:t>
      </w:r>
      <w:r w:rsidR="00150119" w:rsidRPr="00664461">
        <w:rPr>
          <w:color w:val="000000" w:themeColor="text1"/>
        </w:rPr>
        <w:t xml:space="preserve">with sparkling wine </w:t>
      </w:r>
      <w:r w:rsidRPr="00664461">
        <w:rPr>
          <w:color w:val="000000" w:themeColor="text1"/>
        </w:rPr>
        <w:t xml:space="preserve">in the </w:t>
      </w:r>
      <w:r w:rsidRPr="00664461">
        <w:rPr>
          <w:i/>
          <w:color w:val="000000" w:themeColor="text1"/>
        </w:rPr>
        <w:t>Crystal Cube</w:t>
      </w:r>
      <w:r w:rsidRPr="00664461">
        <w:rPr>
          <w:color w:val="000000" w:themeColor="text1"/>
        </w:rPr>
        <w:t xml:space="preserve">. The cube-shaped glass structure shines splendidly in the sunlight at 2,600 metres above sea level and its interior offers an inimitable combination of stunning views, culinary pleasure, and sustainability. </w:t>
      </w:r>
      <w:r w:rsidR="00BA4419" w:rsidRPr="00664461">
        <w:rPr>
          <w:color w:val="000000" w:themeColor="text1"/>
        </w:rPr>
        <w:t xml:space="preserve">Once </w:t>
      </w:r>
      <w:r w:rsidR="00F64E7F" w:rsidRPr="00664461">
        <w:rPr>
          <w:color w:val="000000" w:themeColor="text1"/>
        </w:rPr>
        <w:t xml:space="preserve">you’re </w:t>
      </w:r>
      <w:r w:rsidR="00BA4419" w:rsidRPr="00664461">
        <w:rPr>
          <w:color w:val="000000" w:themeColor="text1"/>
        </w:rPr>
        <w:t>up there</w:t>
      </w:r>
      <w:r w:rsidRPr="00664461">
        <w:t xml:space="preserve">, </w:t>
      </w:r>
      <w:r w:rsidR="00F64E7F" w:rsidRPr="00664461">
        <w:t>you’ll see</w:t>
      </w:r>
      <w:r w:rsidRPr="00664461">
        <w:t xml:space="preserve"> that Serfaus-Fiss-Ladis is the gateway to a world in which the spirit of time, mindfulness, and closeness to nature </w:t>
      </w:r>
      <w:r w:rsidR="00A21890" w:rsidRPr="00664461">
        <w:t>are</w:t>
      </w:r>
      <w:r w:rsidRPr="00664461">
        <w:t xml:space="preserve"> celebrated in harmony.</w:t>
      </w:r>
    </w:p>
    <w:p w14:paraId="6EF11D8F" w14:textId="77777777" w:rsidR="00A67040" w:rsidRPr="00664461" w:rsidRDefault="00A67040" w:rsidP="00544166">
      <w:pPr>
        <w:pStyle w:val="berschrift11"/>
        <w:ind w:left="0" w:right="284"/>
        <w:jc w:val="both"/>
        <w:rPr>
          <w:rFonts w:ascii="Tahoma" w:hAnsi="Tahoma" w:cs="Tahoma"/>
          <w:b w:val="0"/>
        </w:rPr>
      </w:pPr>
    </w:p>
    <w:p w14:paraId="3307E7A4" w14:textId="77777777" w:rsidR="00A67040" w:rsidRPr="00664461" w:rsidRDefault="00D0675B" w:rsidP="00544166">
      <w:pPr>
        <w:pStyle w:val="P68B1DB1-Standard4"/>
        <w:ind w:right="284"/>
        <w:jc w:val="both"/>
        <w:rPr>
          <w:color w:val="000000"/>
        </w:rPr>
      </w:pPr>
      <w:r w:rsidRPr="00664461">
        <w:t>Gold dust in a hiking paradise</w:t>
      </w:r>
    </w:p>
    <w:p w14:paraId="514E5F9C" w14:textId="280A0D13" w:rsidR="00A67040" w:rsidRPr="00664461" w:rsidRDefault="009138AA" w:rsidP="00544166">
      <w:pPr>
        <w:pStyle w:val="P68B1DB1-berschrift115"/>
        <w:ind w:left="0" w:right="284"/>
        <w:jc w:val="both"/>
        <w:rPr>
          <w:color w:val="000000" w:themeColor="text1"/>
        </w:rPr>
      </w:pPr>
      <w:r w:rsidRPr="00664461">
        <w:rPr>
          <w:color w:val="000000"/>
          <w:szCs w:val="22"/>
          <w:lang w:val="en-US"/>
        </w:rPr>
        <w:t>The siblings are up and ready to get going, flinging the gate into nature wide open</w:t>
      </w:r>
      <w:r w:rsidR="00D0675B" w:rsidRPr="00664461">
        <w:rPr>
          <w:szCs w:val="22"/>
        </w:rPr>
        <w:t>. Unique experiences in nature, combined with lots of exercise, are now on the agenda. They</w:t>
      </w:r>
      <w:r w:rsidR="00D0675B" w:rsidRPr="00664461">
        <w:t xml:space="preserve"> are really spoilt for choice. Lilli and her brother want to go straight to the </w:t>
      </w:r>
      <w:r w:rsidR="00D0675B" w:rsidRPr="00664461">
        <w:rPr>
          <w:i/>
        </w:rPr>
        <w:t>X-Trees forest rope course</w:t>
      </w:r>
      <w:r w:rsidR="00D0675B" w:rsidRPr="00664461">
        <w:t xml:space="preserve">, where </w:t>
      </w:r>
      <w:r w:rsidR="00D0675B" w:rsidRPr="00664461">
        <w:lastRenderedPageBreak/>
        <w:t xml:space="preserve">they can nimbly clamber over the Spider Net, balance across the Indiana-Jones-Bridge, and then </w:t>
      </w:r>
      <w:r w:rsidR="00E570A0" w:rsidRPr="00664461">
        <w:t>flip</w:t>
      </w:r>
      <w:r w:rsidR="00D0675B" w:rsidRPr="00664461">
        <w:t xml:space="preserve"> daring somersaults on the Bungee Trampoline. To kick off their summer adventures, the</w:t>
      </w:r>
      <w:r w:rsidR="00187387" w:rsidRPr="00664461">
        <w:t>ir</w:t>
      </w:r>
      <w:r w:rsidR="00D0675B" w:rsidRPr="00664461">
        <w:t xml:space="preserve"> parents choose the three via ferratas on the castle rock of Laudeck castle in Ladis – an adventure for the whole family on real rock. And if there is still time, they </w:t>
      </w:r>
      <w:r w:rsidR="00564FBA" w:rsidRPr="00664461">
        <w:t>can</w:t>
      </w:r>
      <w:r w:rsidR="00D0675B" w:rsidRPr="00664461">
        <w:t xml:space="preserve"> improve their climbing skills </w:t>
      </w:r>
      <w:r w:rsidR="000F3BA2" w:rsidRPr="00664461">
        <w:t>on</w:t>
      </w:r>
      <w:r w:rsidR="00D0675B" w:rsidRPr="00664461">
        <w:t xml:space="preserve"> the</w:t>
      </w:r>
      <w:r w:rsidR="00D0675B" w:rsidRPr="00664461">
        <w:rPr>
          <w:i/>
        </w:rPr>
        <w:t xml:space="preserve"> </w:t>
      </w:r>
      <w:r w:rsidR="00D0675B" w:rsidRPr="00664461">
        <w:rPr>
          <w:i/>
          <w:color w:val="000000" w:themeColor="text1"/>
        </w:rPr>
        <w:t xml:space="preserve">Rappenwand </w:t>
      </w:r>
      <w:r w:rsidR="00D0675B" w:rsidRPr="00664461">
        <w:rPr>
          <w:i/>
        </w:rPr>
        <w:t>Family Climbing</w:t>
      </w:r>
      <w:r w:rsidR="00D0675B" w:rsidRPr="00664461">
        <w:t xml:space="preserve"> </w:t>
      </w:r>
      <w:r w:rsidR="00D0675B" w:rsidRPr="00664461">
        <w:rPr>
          <w:i/>
          <w:iCs/>
        </w:rPr>
        <w:t>Crag</w:t>
      </w:r>
      <w:r w:rsidR="00D0675B" w:rsidRPr="00664461">
        <w:rPr>
          <w:color w:val="000000" w:themeColor="text1"/>
        </w:rPr>
        <w:t xml:space="preserve"> in Serfaus </w:t>
      </w:r>
      <w:r w:rsidR="00652C3A" w:rsidRPr="00664461">
        <w:rPr>
          <w:color w:val="000000" w:themeColor="text1"/>
        </w:rPr>
        <w:t>over the</w:t>
      </w:r>
      <w:r w:rsidR="00D0675B" w:rsidRPr="00664461">
        <w:rPr>
          <w:color w:val="000000" w:themeColor="text1"/>
        </w:rPr>
        <w:t xml:space="preserve"> next few days. </w:t>
      </w:r>
      <w:r w:rsidR="00D0675B" w:rsidRPr="00664461">
        <w:t xml:space="preserve"> </w:t>
      </w:r>
    </w:p>
    <w:p w14:paraId="46B6C621" w14:textId="0021D09B" w:rsidR="00A67040" w:rsidRPr="00664461" w:rsidRDefault="0051282B" w:rsidP="00544166">
      <w:pPr>
        <w:pStyle w:val="P68B1DB1-berschrift116"/>
        <w:ind w:left="0" w:right="284"/>
        <w:jc w:val="both"/>
      </w:pPr>
      <w:r w:rsidRPr="00664461">
        <w:t>After their high climbing experiences</w:t>
      </w:r>
      <w:r w:rsidR="00D0675B" w:rsidRPr="00664461">
        <w:t xml:space="preserve">, the family glides seamlessly into the fairytale adventures of the </w:t>
      </w:r>
      <w:r w:rsidR="006229BD" w:rsidRPr="00664461">
        <w:t>famous</w:t>
      </w:r>
      <w:r w:rsidR="00D0675B" w:rsidRPr="00664461">
        <w:t xml:space="preserve"> Austrian </w:t>
      </w:r>
      <w:r w:rsidR="00C10248" w:rsidRPr="00664461">
        <w:t>children</w:t>
      </w:r>
      <w:r w:rsidR="00C32A17" w:rsidRPr="00664461">
        <w:t>’s</w:t>
      </w:r>
      <w:r w:rsidR="00C10248" w:rsidRPr="00664461">
        <w:t xml:space="preserve"> and adolescent</w:t>
      </w:r>
      <w:r w:rsidR="00C32A17" w:rsidRPr="00664461">
        <w:t>’</w:t>
      </w:r>
      <w:r w:rsidR="00C10248" w:rsidRPr="00664461">
        <w:t>s</w:t>
      </w:r>
      <w:r w:rsidR="00AF4495" w:rsidRPr="00664461">
        <w:t xml:space="preserve"> author</w:t>
      </w:r>
      <w:r w:rsidR="009247F6" w:rsidRPr="00664461">
        <w:t xml:space="preserve"> </w:t>
      </w:r>
      <w:r w:rsidR="00D0675B" w:rsidRPr="00664461">
        <w:t xml:space="preserve">Thomas </w:t>
      </w:r>
      <w:proofErr w:type="spellStart"/>
      <w:r w:rsidR="00D0675B" w:rsidRPr="00664461">
        <w:t>Brezina</w:t>
      </w:r>
      <w:proofErr w:type="spellEnd"/>
      <w:r w:rsidR="00D0675B" w:rsidRPr="00664461">
        <w:t xml:space="preserve">. </w:t>
      </w:r>
      <w:r w:rsidR="009A7606" w:rsidRPr="00664461">
        <w:rPr>
          <w:color w:val="000000"/>
          <w:szCs w:val="22"/>
          <w:lang w:val="en-US"/>
        </w:rPr>
        <w:t>He let his imagination run free in the holiday region and created a hiking paradise to encourage children to enjoy exploring nature on foot</w:t>
      </w:r>
      <w:r w:rsidR="00D0675B" w:rsidRPr="00664461">
        <w:rPr>
          <w:szCs w:val="22"/>
        </w:rPr>
        <w:t>.</w:t>
      </w:r>
      <w:r w:rsidR="00D0675B" w:rsidRPr="00664461">
        <w:t xml:space="preserve"> Whether </w:t>
      </w:r>
      <w:r w:rsidR="00323AC8" w:rsidRPr="00664461">
        <w:t xml:space="preserve">they choose </w:t>
      </w:r>
      <w:r w:rsidR="00D0675B" w:rsidRPr="00664461">
        <w:t xml:space="preserve">the </w:t>
      </w:r>
      <w:r w:rsidR="00D0675B" w:rsidRPr="00664461">
        <w:rPr>
          <w:i/>
        </w:rPr>
        <w:t>Pirates' Trail</w:t>
      </w:r>
      <w:r w:rsidR="00D0675B" w:rsidRPr="00664461">
        <w:t xml:space="preserve">, the </w:t>
      </w:r>
      <w:r w:rsidR="00652C3A" w:rsidRPr="00664461">
        <w:rPr>
          <w:i/>
        </w:rPr>
        <w:t>Witches</w:t>
      </w:r>
      <w:r w:rsidR="00D0675B" w:rsidRPr="00664461">
        <w:rPr>
          <w:i/>
        </w:rPr>
        <w:t>' Trail</w:t>
      </w:r>
      <w:r w:rsidR="00D0675B" w:rsidRPr="00664461">
        <w:t xml:space="preserve">, or the </w:t>
      </w:r>
      <w:r w:rsidR="00D0675B" w:rsidRPr="00664461">
        <w:rPr>
          <w:i/>
        </w:rPr>
        <w:t>Explorers' Trail</w:t>
      </w:r>
      <w:r w:rsidR="00D0675B" w:rsidRPr="00664461">
        <w:t xml:space="preserve"> – each tour features exciting adventures and puzzles and motivates them to learn in a playful way. Lilli and Emil are looking forward to the </w:t>
      </w:r>
      <w:r w:rsidR="00D0675B" w:rsidRPr="00664461">
        <w:rPr>
          <w:i/>
        </w:rPr>
        <w:t>Golden Man Trail</w:t>
      </w:r>
      <w:r w:rsidR="00D0675B" w:rsidRPr="00664461">
        <w:t xml:space="preserve">, which starts at the </w:t>
      </w:r>
      <w:r w:rsidR="00D0675B" w:rsidRPr="00664461">
        <w:rPr>
          <w:i/>
        </w:rPr>
        <w:t>Children's Mine</w:t>
      </w:r>
      <w:r w:rsidR="00D0675B" w:rsidRPr="00664461">
        <w:t xml:space="preserve"> </w:t>
      </w:r>
      <w:r w:rsidR="0076551A" w:rsidRPr="00664461">
        <w:t>on</w:t>
      </w:r>
      <w:r w:rsidR="00D0675B" w:rsidRPr="00664461">
        <w:t xml:space="preserve"> </w:t>
      </w:r>
      <w:r w:rsidR="00F77055" w:rsidRPr="00664461">
        <w:t xml:space="preserve">the </w:t>
      </w:r>
      <w:proofErr w:type="spellStart"/>
      <w:r w:rsidR="00D0675B" w:rsidRPr="00664461">
        <w:t>Fisser</w:t>
      </w:r>
      <w:proofErr w:type="spellEnd"/>
      <w:r w:rsidR="00D0675B" w:rsidRPr="00664461">
        <w:t xml:space="preserve"> </w:t>
      </w:r>
      <w:proofErr w:type="spellStart"/>
      <w:r w:rsidR="00D0675B" w:rsidRPr="00664461">
        <w:t>Joch</w:t>
      </w:r>
      <w:proofErr w:type="spellEnd"/>
      <w:r w:rsidR="00D0675B" w:rsidRPr="00664461">
        <w:t xml:space="preserve"> ridge and leads them into the world of gold miners.</w:t>
      </w:r>
    </w:p>
    <w:p w14:paraId="6CDBAD63" w14:textId="77777777" w:rsidR="00A67040" w:rsidRPr="00664461" w:rsidRDefault="00A67040" w:rsidP="00544166">
      <w:pPr>
        <w:pStyle w:val="berschrift11"/>
        <w:ind w:left="0" w:right="284"/>
        <w:jc w:val="both"/>
        <w:rPr>
          <w:rFonts w:ascii="Tahoma" w:hAnsi="Tahoma" w:cs="Tahoma"/>
          <w:b w:val="0"/>
          <w:color w:val="000000" w:themeColor="text1"/>
        </w:rPr>
      </w:pPr>
    </w:p>
    <w:p w14:paraId="4297A128" w14:textId="77777777" w:rsidR="00A67040" w:rsidRPr="00664461" w:rsidRDefault="00D0675B" w:rsidP="00544166">
      <w:pPr>
        <w:pStyle w:val="P68B1DB1-berschrift117"/>
        <w:ind w:left="0" w:right="284"/>
        <w:jc w:val="both"/>
      </w:pPr>
      <w:r w:rsidRPr="00664461">
        <w:t>Age-appropriate activities</w:t>
      </w:r>
    </w:p>
    <w:p w14:paraId="4E0E4E7A" w14:textId="2FFB1E84" w:rsidR="00A67040" w:rsidRPr="00664461" w:rsidRDefault="00D0675B" w:rsidP="00544166">
      <w:pPr>
        <w:pStyle w:val="P68B1DB1-berschrift118"/>
        <w:ind w:left="0" w:right="284"/>
        <w:jc w:val="both"/>
      </w:pPr>
      <w:r w:rsidRPr="00664461">
        <w:rPr>
          <w:color w:val="000000" w:themeColor="text1"/>
        </w:rPr>
        <w:t xml:space="preserve">And what about little Marie? She is enjoying herself with children her own age at the kids' club. She really wants to know where the mascot </w:t>
      </w:r>
      <w:r w:rsidRPr="00664461">
        <w:rPr>
          <w:iCs/>
          <w:color w:val="000000" w:themeColor="text1"/>
        </w:rPr>
        <w:t>Murmli,</w:t>
      </w:r>
      <w:r w:rsidRPr="00664461">
        <w:rPr>
          <w:color w:val="000000" w:themeColor="text1"/>
        </w:rPr>
        <w:t xml:space="preserve"> a marmot, lives and is therefore exploring the </w:t>
      </w:r>
      <w:r w:rsidRPr="00664461">
        <w:rPr>
          <w:i/>
          <w:color w:val="000000" w:themeColor="text1"/>
        </w:rPr>
        <w:t>Murmli</w:t>
      </w:r>
      <w:r w:rsidR="001260A3" w:rsidRPr="00664461">
        <w:rPr>
          <w:i/>
          <w:color w:val="000000" w:themeColor="text1"/>
        </w:rPr>
        <w:t xml:space="preserve"> Trail (</w:t>
      </w:r>
      <w:r w:rsidR="00F42673" w:rsidRPr="00664461">
        <w:rPr>
          <w:i/>
          <w:iCs/>
          <w:color w:val="000000" w:themeColor="text1"/>
          <w:lang w:eastAsia="en-US"/>
        </w:rPr>
        <w:t>Murmliweg</w:t>
      </w:r>
      <w:r w:rsidR="00F42673" w:rsidRPr="00664461">
        <w:rPr>
          <w:color w:val="000000" w:themeColor="text1"/>
        </w:rPr>
        <w:t xml:space="preserve">) </w:t>
      </w:r>
      <w:r w:rsidRPr="00664461">
        <w:rPr>
          <w:color w:val="000000" w:themeColor="text1"/>
        </w:rPr>
        <w:t xml:space="preserve">with her family. </w:t>
      </w:r>
      <w:r w:rsidR="00E125B0" w:rsidRPr="00664461">
        <w:rPr>
          <w:color w:val="000000" w:themeColor="text1"/>
        </w:rPr>
        <w:t>The m</w:t>
      </w:r>
      <w:r w:rsidRPr="00664461">
        <w:rPr>
          <w:color w:val="000000" w:themeColor="text1"/>
        </w:rPr>
        <w:t xml:space="preserve">ascot </w:t>
      </w:r>
      <w:r w:rsidRPr="00664461">
        <w:rPr>
          <w:iCs/>
          <w:color w:val="000000" w:themeColor="text1"/>
        </w:rPr>
        <w:t>Berta,</w:t>
      </w:r>
      <w:r w:rsidRPr="00664461">
        <w:rPr>
          <w:color w:val="000000" w:themeColor="text1"/>
        </w:rPr>
        <w:t xml:space="preserve"> a cow, on the other hand, awaits at</w:t>
      </w:r>
      <w:r w:rsidRPr="00664461">
        <w:t xml:space="preserve"> the entrance gate of the </w:t>
      </w:r>
      <w:proofErr w:type="spellStart"/>
      <w:r w:rsidRPr="00664461">
        <w:rPr>
          <w:i/>
        </w:rPr>
        <w:t>Fisser</w:t>
      </w:r>
      <w:proofErr w:type="spellEnd"/>
      <w:r w:rsidRPr="00664461">
        <w:rPr>
          <w:i/>
        </w:rPr>
        <w:t xml:space="preserve"> </w:t>
      </w:r>
      <w:proofErr w:type="spellStart"/>
      <w:proofErr w:type="gramStart"/>
      <w:r w:rsidRPr="00664461">
        <w:rPr>
          <w:i/>
        </w:rPr>
        <w:t>Gonde</w:t>
      </w:r>
      <w:proofErr w:type="spellEnd"/>
      <w:r w:rsidR="002F5C6E" w:rsidRPr="00664461">
        <w:rPr>
          <w:i/>
        </w:rPr>
        <w:t xml:space="preserve"> </w:t>
      </w:r>
      <w:r w:rsidR="00BA0B23" w:rsidRPr="00664461">
        <w:t xml:space="preserve"> </w:t>
      </w:r>
      <w:r w:rsidRPr="00664461">
        <w:t>nature</w:t>
      </w:r>
      <w:proofErr w:type="gramEnd"/>
      <w:r w:rsidRPr="00664461">
        <w:t xml:space="preserve"> adventure trail and points the way to a historic path leading through the protected forest with 25 interactive stations. </w:t>
      </w:r>
      <w:r w:rsidR="00CA2074" w:rsidRPr="00664461">
        <w:t xml:space="preserve">Of course, </w:t>
      </w:r>
      <w:r w:rsidRPr="00664461">
        <w:t>Marie</w:t>
      </w:r>
      <w:r w:rsidR="00214E89" w:rsidRPr="00664461">
        <w:t xml:space="preserve"> </w:t>
      </w:r>
      <w:r w:rsidRPr="00664461">
        <w:t>wants to go</w:t>
      </w:r>
      <w:r w:rsidR="00214E89" w:rsidRPr="00664461">
        <w:t xml:space="preserve"> there</w:t>
      </w:r>
      <w:r w:rsidRPr="00664461">
        <w:t>,</w:t>
      </w:r>
      <w:r w:rsidR="00CA2074" w:rsidRPr="00664461">
        <w:t xml:space="preserve"> too!</w:t>
      </w:r>
      <w:r w:rsidRPr="00664461">
        <w:t xml:space="preserve"> Tip: </w:t>
      </w:r>
      <w:r w:rsidR="00220968" w:rsidRPr="00664461">
        <w:t>e</w:t>
      </w:r>
      <w:r w:rsidRPr="00664461">
        <w:t xml:space="preserve">ven a </w:t>
      </w:r>
      <w:r w:rsidR="00C65672" w:rsidRPr="00664461">
        <w:t>buggy</w:t>
      </w:r>
      <w:r w:rsidRPr="00664461">
        <w:t xml:space="preserve"> won't stand in the way of getting out and about in nature. There are numerous themed trails suitable for </w:t>
      </w:r>
      <w:r w:rsidR="00B91658" w:rsidRPr="00664461">
        <w:t>buggies</w:t>
      </w:r>
      <w:r w:rsidRPr="00664461">
        <w:t xml:space="preserve"> leading through the mountain landscape and the forests of the high plateau. Nikolas and Carolin have just realised that someone is missing for the perfect family holiday – t</w:t>
      </w:r>
      <w:r w:rsidR="00582D47" w:rsidRPr="00664461">
        <w:t>heir</w:t>
      </w:r>
      <w:r w:rsidRPr="00664461">
        <w:t xml:space="preserve"> grandparents. Because they would not only enjoy the climate and the landscape here, but also gain a lot of new experiences with their grandchildren. There is no better place for a holiday </w:t>
      </w:r>
      <w:r w:rsidR="00676DB7" w:rsidRPr="00664461">
        <w:t>for all the generations in the family.</w:t>
      </w:r>
      <w:r w:rsidRPr="00664461">
        <w:t xml:space="preserve"> </w:t>
      </w:r>
      <w:r w:rsidR="00883C70" w:rsidRPr="00664461">
        <w:t>Then it’s decided</w:t>
      </w:r>
      <w:r w:rsidRPr="00664461">
        <w:t xml:space="preserve">: next time, Grandma and Grandpa will </w:t>
      </w:r>
      <w:proofErr w:type="gramStart"/>
      <w:r w:rsidRPr="00664461">
        <w:t>definitely be</w:t>
      </w:r>
      <w:proofErr w:type="gramEnd"/>
      <w:r w:rsidRPr="00664461">
        <w:t xml:space="preserve"> coming too!</w:t>
      </w:r>
    </w:p>
    <w:p w14:paraId="15E57B16" w14:textId="77777777" w:rsidR="00A67040" w:rsidRPr="00664461" w:rsidRDefault="00A67040" w:rsidP="00544166">
      <w:pPr>
        <w:pStyle w:val="berschrift11"/>
        <w:ind w:left="0" w:right="284"/>
        <w:jc w:val="both"/>
        <w:rPr>
          <w:rFonts w:ascii="Tahoma" w:hAnsi="Tahoma" w:cs="Tahoma"/>
          <w:b w:val="0"/>
        </w:rPr>
      </w:pPr>
    </w:p>
    <w:p w14:paraId="1FAFA986" w14:textId="77777777" w:rsidR="00A67040" w:rsidRPr="00664461" w:rsidRDefault="00D0675B" w:rsidP="00544166">
      <w:pPr>
        <w:pStyle w:val="P68B1DB1-berschrift119"/>
        <w:ind w:left="0" w:right="284"/>
        <w:jc w:val="both"/>
      </w:pPr>
      <w:r w:rsidRPr="00664461">
        <w:t>Variety in any weather</w:t>
      </w:r>
    </w:p>
    <w:p w14:paraId="31074BCD" w14:textId="6B7D456A" w:rsidR="00A67040" w:rsidRPr="00664461" w:rsidRDefault="00D0675B" w:rsidP="00544166">
      <w:pPr>
        <w:pStyle w:val="P68B1DB1-berschrift1110"/>
        <w:ind w:left="0" w:right="284"/>
        <w:jc w:val="both"/>
        <w:rPr>
          <w:rFonts w:ascii="Tahoma" w:hAnsi="Tahoma" w:cs="Tahoma"/>
          <w:color w:val="000000" w:themeColor="text1"/>
        </w:rPr>
      </w:pPr>
      <w:r w:rsidRPr="00664461">
        <w:rPr>
          <w:rFonts w:ascii="Tahoma" w:hAnsi="Tahoma" w:cs="Tahoma"/>
        </w:rPr>
        <w:t xml:space="preserve">And </w:t>
      </w:r>
      <w:r w:rsidR="00785C98" w:rsidRPr="00664461">
        <w:rPr>
          <w:rFonts w:ascii="Tahoma" w:hAnsi="Tahoma" w:cs="Tahoma"/>
        </w:rPr>
        <w:t xml:space="preserve">what </w:t>
      </w:r>
      <w:r w:rsidRPr="00664461">
        <w:rPr>
          <w:rFonts w:ascii="Tahoma" w:hAnsi="Tahoma" w:cs="Tahoma"/>
        </w:rPr>
        <w:t>if it rains? No problem for the three siblings</w:t>
      </w:r>
      <w:r w:rsidR="00785C98" w:rsidRPr="00664461">
        <w:rPr>
          <w:rFonts w:ascii="Tahoma" w:hAnsi="Tahoma" w:cs="Tahoma"/>
        </w:rPr>
        <w:t xml:space="preserve"> </w:t>
      </w:r>
      <w:r w:rsidR="004C1461" w:rsidRPr="00664461">
        <w:rPr>
          <w:rFonts w:ascii="Tahoma" w:hAnsi="Tahoma" w:cs="Tahoma"/>
        </w:rPr>
        <w:t>–</w:t>
      </w:r>
      <w:r w:rsidR="00785C98" w:rsidRPr="00664461">
        <w:rPr>
          <w:rFonts w:ascii="Tahoma" w:hAnsi="Tahoma" w:cs="Tahoma"/>
        </w:rPr>
        <w:t xml:space="preserve"> b</w:t>
      </w:r>
      <w:r w:rsidRPr="00664461">
        <w:rPr>
          <w:rFonts w:ascii="Tahoma" w:hAnsi="Tahoma" w:cs="Tahoma"/>
        </w:rPr>
        <w:t xml:space="preserve">ecause they know that a bouldering hall with twelve different climbing walls and two climbing towers, a soft play area, and a </w:t>
      </w:r>
      <w:r w:rsidR="00C0463A" w:rsidRPr="00664461">
        <w:rPr>
          <w:rFonts w:ascii="Tahoma" w:hAnsi="Tahoma" w:cs="Tahoma"/>
        </w:rPr>
        <w:t xml:space="preserve">Laser Room </w:t>
      </w:r>
      <w:r w:rsidRPr="00664461">
        <w:rPr>
          <w:rFonts w:ascii="Tahoma" w:hAnsi="Tahoma" w:cs="Tahoma"/>
        </w:rPr>
        <w:t xml:space="preserve">await them at the </w:t>
      </w:r>
      <w:r w:rsidRPr="00664461">
        <w:rPr>
          <w:rFonts w:ascii="Tahoma" w:hAnsi="Tahoma" w:cs="Tahoma"/>
          <w:i/>
        </w:rPr>
        <w:t>Play</w:t>
      </w:r>
      <w:r w:rsidRPr="00664461">
        <w:rPr>
          <w:rFonts w:ascii="Tahoma" w:hAnsi="Tahoma" w:cs="Tahoma"/>
          <w:i/>
          <w:vertAlign w:val="superscript"/>
        </w:rPr>
        <w:t>IN</w:t>
      </w:r>
      <w:r w:rsidRPr="00664461">
        <w:rPr>
          <w:rFonts w:ascii="Tahoma" w:hAnsi="Tahoma" w:cs="Tahoma"/>
          <w:i/>
        </w:rPr>
        <w:t xml:space="preserve"> Indoor Playground</w:t>
      </w:r>
      <w:r w:rsidRPr="00664461">
        <w:rPr>
          <w:rFonts w:ascii="Tahoma" w:hAnsi="Tahoma" w:cs="Tahoma"/>
        </w:rPr>
        <w:t xml:space="preserve"> in Serfaus. Or they can visit the</w:t>
      </w:r>
      <w:r w:rsidR="001B06EB" w:rsidRPr="00664461">
        <w:rPr>
          <w:rFonts w:ascii="Tahoma" w:hAnsi="Tahoma" w:cs="Tahoma"/>
        </w:rPr>
        <w:t xml:space="preserve"> </w:t>
      </w:r>
      <w:r w:rsidRPr="00664461">
        <w:rPr>
          <w:rFonts w:ascii="Tahoma" w:hAnsi="Tahoma" w:cs="Tahoma"/>
          <w:i/>
        </w:rPr>
        <w:t>Indoor Arena</w:t>
      </w:r>
      <w:r w:rsidR="001B06EB" w:rsidRPr="00664461">
        <w:rPr>
          <w:rFonts w:ascii="Tahoma" w:hAnsi="Tahoma" w:cs="Tahoma"/>
          <w:i/>
        </w:rPr>
        <w:t xml:space="preserve"> </w:t>
      </w:r>
      <w:proofErr w:type="spellStart"/>
      <w:r w:rsidR="001B06EB" w:rsidRPr="00664461">
        <w:rPr>
          <w:rFonts w:ascii="Tahoma" w:hAnsi="Tahoma" w:cs="Tahoma"/>
          <w:i/>
        </w:rPr>
        <w:t>Fiss</w:t>
      </w:r>
      <w:proofErr w:type="spellEnd"/>
      <w:r w:rsidRPr="00664461">
        <w:rPr>
          <w:rFonts w:ascii="Tahoma" w:hAnsi="Tahoma" w:cs="Tahoma"/>
        </w:rPr>
        <w:t xml:space="preserve"> together. The Comfort Ski Depot at </w:t>
      </w:r>
      <w:proofErr w:type="spellStart"/>
      <w:r w:rsidRPr="00664461">
        <w:rPr>
          <w:rFonts w:ascii="Tahoma" w:hAnsi="Tahoma" w:cs="Tahoma"/>
        </w:rPr>
        <w:t>Schönjochbahn</w:t>
      </w:r>
      <w:proofErr w:type="spellEnd"/>
      <w:r w:rsidRPr="00664461">
        <w:rPr>
          <w:rFonts w:ascii="Tahoma" w:hAnsi="Tahoma" w:cs="Tahoma"/>
        </w:rPr>
        <w:t xml:space="preserve"> bottom station </w:t>
      </w:r>
      <w:r w:rsidR="00C534CD" w:rsidRPr="00664461">
        <w:rPr>
          <w:rFonts w:ascii="Tahoma" w:hAnsi="Tahoma" w:cs="Tahoma"/>
        </w:rPr>
        <w:t>is transformed</w:t>
      </w:r>
      <w:r w:rsidRPr="00664461">
        <w:rPr>
          <w:rFonts w:ascii="Tahoma" w:hAnsi="Tahoma" w:cs="Tahoma"/>
        </w:rPr>
        <w:t xml:space="preserve"> into a large indoor playground in summer: 18 lovingly designed mini golf courses and other play areas offer plenty of space for fun and excitement for children of all ages.</w:t>
      </w:r>
    </w:p>
    <w:p w14:paraId="7FF3D44E" w14:textId="4B496667" w:rsidR="00A67040" w:rsidRPr="00664461" w:rsidRDefault="00D0675B" w:rsidP="00544166">
      <w:pPr>
        <w:pStyle w:val="P68B1DB1-berschrift116"/>
        <w:ind w:left="0" w:right="284"/>
        <w:jc w:val="both"/>
      </w:pPr>
      <w:r w:rsidRPr="00664461">
        <w:t xml:space="preserve">It's also worth </w:t>
      </w:r>
      <w:proofErr w:type="gramStart"/>
      <w:r w:rsidRPr="00664461">
        <w:t>taking a look</w:t>
      </w:r>
      <w:proofErr w:type="gramEnd"/>
      <w:r w:rsidRPr="00664461">
        <w:t xml:space="preserve"> at the </w:t>
      </w:r>
      <w:proofErr w:type="spellStart"/>
      <w:r w:rsidRPr="00664461">
        <w:rPr>
          <w:i/>
        </w:rPr>
        <w:t>Murmli</w:t>
      </w:r>
      <w:proofErr w:type="spellEnd"/>
      <w:r w:rsidR="00ED56B5" w:rsidRPr="00664461">
        <w:rPr>
          <w:i/>
        </w:rPr>
        <w:t xml:space="preserve"> </w:t>
      </w:r>
      <w:r w:rsidRPr="00664461">
        <w:rPr>
          <w:i/>
        </w:rPr>
        <w:t xml:space="preserve">Club </w:t>
      </w:r>
      <w:proofErr w:type="spellStart"/>
      <w:r w:rsidRPr="00664461">
        <w:rPr>
          <w:i/>
        </w:rPr>
        <w:t>Serfaus</w:t>
      </w:r>
      <w:proofErr w:type="spellEnd"/>
      <w:r w:rsidRPr="00664461">
        <w:rPr>
          <w:i/>
        </w:rPr>
        <w:t xml:space="preserve"> </w:t>
      </w:r>
      <w:r w:rsidRPr="00664461">
        <w:t>or the</w:t>
      </w:r>
      <w:r w:rsidRPr="00664461">
        <w:rPr>
          <w:i/>
        </w:rPr>
        <w:t xml:space="preserve"> </w:t>
      </w:r>
      <w:proofErr w:type="spellStart"/>
      <w:r w:rsidRPr="00664461">
        <w:rPr>
          <w:i/>
        </w:rPr>
        <w:t>Mini&amp;Maxi</w:t>
      </w:r>
      <w:proofErr w:type="spellEnd"/>
      <w:r w:rsidRPr="00664461">
        <w:rPr>
          <w:i/>
        </w:rPr>
        <w:t xml:space="preserve"> Club </w:t>
      </w:r>
      <w:proofErr w:type="spellStart"/>
      <w:r w:rsidRPr="00664461">
        <w:rPr>
          <w:i/>
        </w:rPr>
        <w:t>Fiss</w:t>
      </w:r>
      <w:proofErr w:type="spellEnd"/>
      <w:r w:rsidRPr="00664461">
        <w:rPr>
          <w:i/>
        </w:rPr>
        <w:t>-Ladis</w:t>
      </w:r>
      <w:r w:rsidRPr="00664461">
        <w:t xml:space="preserve"> </w:t>
      </w:r>
      <w:r w:rsidR="003B5243" w:rsidRPr="00664461">
        <w:t xml:space="preserve">weekly </w:t>
      </w:r>
      <w:proofErr w:type="spellStart"/>
      <w:r w:rsidR="009A6281" w:rsidRPr="00664461">
        <w:t>programms</w:t>
      </w:r>
      <w:proofErr w:type="spellEnd"/>
      <w:r w:rsidR="009A6281" w:rsidRPr="00664461">
        <w:t xml:space="preserve"> </w:t>
      </w:r>
      <w:r w:rsidRPr="00664461">
        <w:t xml:space="preserve">– which </w:t>
      </w:r>
      <w:r w:rsidR="009A6281" w:rsidRPr="00664461">
        <w:t>are</w:t>
      </w:r>
      <w:r w:rsidRPr="00664461">
        <w:t xml:space="preserve"> free for all SFL guests. Because parents need time for themselves too</w:t>
      </w:r>
      <w:r w:rsidR="00786138" w:rsidRPr="00664461">
        <w:t xml:space="preserve"> </w:t>
      </w:r>
      <w:r w:rsidR="00B57603" w:rsidRPr="00664461">
        <w:t>–</w:t>
      </w:r>
      <w:r w:rsidR="00786138" w:rsidRPr="00664461">
        <w:t xml:space="preserve"> m</w:t>
      </w:r>
      <w:r w:rsidRPr="00664461">
        <w:t xml:space="preserve">aybe for biking? Mountain bikers appreciate the varied range of options on the sunny high plateau. While Nikolas heads off in search of action and lets off steam on the varied trails in the </w:t>
      </w:r>
      <w:r w:rsidRPr="00664461">
        <w:rPr>
          <w:i/>
        </w:rPr>
        <w:t>Bikepark Serfaus-Fiss-Ladis</w:t>
      </w:r>
      <w:r w:rsidRPr="00664461">
        <w:t xml:space="preserve"> or on the numerous single trails in the region, Carolin is now cycling with the children on one of the many cycle paths. And if there is still time, Lilli and Emil can still </w:t>
      </w:r>
      <w:r w:rsidR="00E063C9" w:rsidRPr="00664461">
        <w:t>take part</w:t>
      </w:r>
      <w:r w:rsidRPr="00664461">
        <w:t xml:space="preserve"> in the Gämsen Camp for beginners at the </w:t>
      </w:r>
      <w:r w:rsidRPr="00664461">
        <w:rPr>
          <w:i/>
        </w:rPr>
        <w:t>Serfaus-Fiss-Ladis</w:t>
      </w:r>
      <w:r w:rsidR="0000007F" w:rsidRPr="00664461">
        <w:rPr>
          <w:i/>
        </w:rPr>
        <w:t xml:space="preserve"> Bike School</w:t>
      </w:r>
      <w:r w:rsidRPr="00664461">
        <w:t xml:space="preserve"> in the next few days. </w:t>
      </w:r>
    </w:p>
    <w:p w14:paraId="4824B690" w14:textId="2011EDBC" w:rsidR="00A67040" w:rsidRPr="00664461" w:rsidRDefault="00D0675B" w:rsidP="00544166">
      <w:pPr>
        <w:pStyle w:val="P68B1DB1-berschrift116"/>
        <w:ind w:left="0" w:right="284"/>
        <w:jc w:val="both"/>
      </w:pPr>
      <w:r w:rsidRPr="00664461">
        <w:t xml:space="preserve">Thanks to the </w:t>
      </w:r>
      <w:r w:rsidR="009D30EE" w:rsidRPr="00664461">
        <w:t>“</w:t>
      </w:r>
      <w:r w:rsidRPr="00664461">
        <w:t>Super. Summer. Card.</w:t>
      </w:r>
      <w:r w:rsidR="009D30EE" w:rsidRPr="00664461">
        <w:t>”</w:t>
      </w:r>
      <w:r w:rsidRPr="00664461">
        <w:t xml:space="preserve">, which overnight guests receive at designated partner </w:t>
      </w:r>
      <w:r w:rsidR="001147CA" w:rsidRPr="00664461">
        <w:t>accom</w:t>
      </w:r>
      <w:r w:rsidR="00B4212B" w:rsidRPr="00664461">
        <w:t>modations</w:t>
      </w:r>
      <w:r w:rsidRPr="00664461">
        <w:t xml:space="preserve">, Nikolas and Carolin benefit from numerous </w:t>
      </w:r>
      <w:r w:rsidR="00D903BD" w:rsidRPr="00664461">
        <w:t>included</w:t>
      </w:r>
      <w:r w:rsidRPr="00664461">
        <w:t xml:space="preserve"> services and discounts. Not only is the use of all cable cars and the hikers’ bus for the family included, but they also receive discounts on many other activities, such as at the </w:t>
      </w:r>
      <w:r w:rsidRPr="00664461">
        <w:rPr>
          <w:i/>
        </w:rPr>
        <w:t>Bikepark</w:t>
      </w:r>
      <w:r w:rsidRPr="00664461">
        <w:t xml:space="preserve"> </w:t>
      </w:r>
      <w:r w:rsidRPr="00664461">
        <w:rPr>
          <w:i/>
        </w:rPr>
        <w:t>Serfaus-Fiss-Ladis</w:t>
      </w:r>
      <w:r w:rsidRPr="00664461">
        <w:t>.</w:t>
      </w:r>
    </w:p>
    <w:p w14:paraId="0CD6EAC6" w14:textId="77777777" w:rsidR="00C45F99" w:rsidRPr="00664461" w:rsidRDefault="00C45F99" w:rsidP="00544166">
      <w:pPr>
        <w:pStyle w:val="P68B1DB1-paragraph11"/>
        <w:spacing w:before="0" w:beforeAutospacing="0" w:after="0" w:afterAutospacing="0"/>
        <w:ind w:right="284"/>
        <w:jc w:val="both"/>
        <w:textAlignment w:val="baseline"/>
      </w:pPr>
    </w:p>
    <w:p w14:paraId="3445547C" w14:textId="77777777" w:rsidR="00544166" w:rsidRPr="00664461" w:rsidRDefault="00544166" w:rsidP="00544166">
      <w:pPr>
        <w:pStyle w:val="P68B1DB1-paragraph11"/>
        <w:spacing w:before="0" w:beforeAutospacing="0" w:after="0" w:afterAutospacing="0"/>
        <w:ind w:right="284"/>
        <w:jc w:val="both"/>
        <w:textAlignment w:val="baseline"/>
      </w:pPr>
    </w:p>
    <w:p w14:paraId="437C8076" w14:textId="369BAA09" w:rsidR="00A67040" w:rsidRPr="00664461" w:rsidRDefault="00D0675B" w:rsidP="00544166">
      <w:pPr>
        <w:pStyle w:val="P68B1DB1-paragraph11"/>
        <w:spacing w:before="0" w:beforeAutospacing="0" w:after="0" w:afterAutospacing="0"/>
        <w:ind w:right="284"/>
        <w:jc w:val="both"/>
        <w:textAlignment w:val="baseline"/>
      </w:pPr>
      <w:r w:rsidRPr="00664461">
        <w:lastRenderedPageBreak/>
        <w:t>Mud fight time!</w:t>
      </w:r>
    </w:p>
    <w:p w14:paraId="1A591A04" w14:textId="27971F08" w:rsidR="00A67040" w:rsidRPr="00664461" w:rsidRDefault="00D0675B" w:rsidP="00544166">
      <w:pPr>
        <w:pStyle w:val="P68B1DB1-Standard3"/>
        <w:ind w:right="284"/>
        <w:jc w:val="both"/>
      </w:pPr>
      <w:r w:rsidRPr="00664461">
        <w:t xml:space="preserve">There's no such thing as boredom </w:t>
      </w:r>
      <w:r w:rsidR="00400A8A" w:rsidRPr="00664461">
        <w:t>in</w:t>
      </w:r>
      <w:r w:rsidRPr="00664461">
        <w:t xml:space="preserve"> </w:t>
      </w:r>
      <w:proofErr w:type="spellStart"/>
      <w:r w:rsidRPr="00664461">
        <w:t>Serfaus</w:t>
      </w:r>
      <w:proofErr w:type="spellEnd"/>
      <w:r w:rsidRPr="00664461">
        <w:t>-</w:t>
      </w:r>
      <w:proofErr w:type="spellStart"/>
      <w:r w:rsidRPr="00664461">
        <w:t>Fiss</w:t>
      </w:r>
      <w:proofErr w:type="spellEnd"/>
      <w:r w:rsidRPr="00664461">
        <w:t xml:space="preserve">-Ladis. The </w:t>
      </w:r>
      <w:r w:rsidRPr="00664461">
        <w:rPr>
          <w:i/>
        </w:rPr>
        <w:t>Hög Adventure Park</w:t>
      </w:r>
      <w:r w:rsidRPr="00664461">
        <w:t xml:space="preserve">, for example, is all </w:t>
      </w:r>
      <w:r w:rsidRPr="00664461">
        <w:rPr>
          <w:color w:val="000000" w:themeColor="text1"/>
        </w:rPr>
        <w:t xml:space="preserve">about alpine farming and forestry. Lilli and Emil master the skill course enthusiastically and explore the woodcutter playground, while Marie is captivated by the Bee House. Below the </w:t>
      </w:r>
      <w:proofErr w:type="spellStart"/>
      <w:r w:rsidRPr="00664461">
        <w:rPr>
          <w:color w:val="000000" w:themeColor="text1"/>
        </w:rPr>
        <w:t>Komperdellbahn</w:t>
      </w:r>
      <w:proofErr w:type="spellEnd"/>
      <w:r w:rsidRPr="00664461">
        <w:rPr>
          <w:color w:val="000000" w:themeColor="text1"/>
        </w:rPr>
        <w:t xml:space="preserve"> top station, everyone refreshes themselves in the </w:t>
      </w:r>
      <w:proofErr w:type="spellStart"/>
      <w:r w:rsidRPr="00664461">
        <w:rPr>
          <w:i/>
          <w:color w:val="000000" w:themeColor="text1"/>
        </w:rPr>
        <w:t>Serfaus</w:t>
      </w:r>
      <w:proofErr w:type="spellEnd"/>
      <w:r w:rsidRPr="00664461">
        <w:rPr>
          <w:i/>
          <w:color w:val="000000" w:themeColor="text1"/>
        </w:rPr>
        <w:t xml:space="preserve"> Adventure World </w:t>
      </w:r>
      <w:r w:rsidRPr="00664461">
        <w:rPr>
          <w:color w:val="000000" w:themeColor="text1"/>
        </w:rPr>
        <w:t xml:space="preserve">with </w:t>
      </w:r>
      <w:proofErr w:type="spellStart"/>
      <w:r w:rsidR="00A92FB9" w:rsidRPr="00664461">
        <w:rPr>
          <w:bCs/>
          <w:i/>
          <w:color w:val="000000" w:themeColor="text1"/>
          <w:szCs w:val="22"/>
          <w:lang w:val="en-US"/>
        </w:rPr>
        <w:t>Murmliwasser</w:t>
      </w:r>
      <w:proofErr w:type="spellEnd"/>
      <w:r w:rsidR="00A92FB9" w:rsidRPr="00664461">
        <w:rPr>
          <w:bCs/>
          <w:i/>
          <w:color w:val="000000" w:themeColor="text1"/>
          <w:szCs w:val="22"/>
          <w:lang w:val="en-US"/>
        </w:rPr>
        <w:t xml:space="preserve"> </w:t>
      </w:r>
      <w:r w:rsidRPr="00664461">
        <w:rPr>
          <w:i/>
          <w:color w:val="000000" w:themeColor="text1"/>
        </w:rPr>
        <w:t xml:space="preserve">and </w:t>
      </w:r>
      <w:proofErr w:type="spellStart"/>
      <w:r w:rsidRPr="00664461">
        <w:rPr>
          <w:i/>
          <w:color w:val="000000" w:themeColor="text1"/>
        </w:rPr>
        <w:t>Murmli</w:t>
      </w:r>
      <w:proofErr w:type="spellEnd"/>
      <w:r w:rsidRPr="00664461">
        <w:rPr>
          <w:i/>
          <w:color w:val="000000" w:themeColor="text1"/>
        </w:rPr>
        <w:t xml:space="preserve"> Rodeo</w:t>
      </w:r>
      <w:r w:rsidRPr="00664461">
        <w:rPr>
          <w:color w:val="000000" w:themeColor="text1"/>
        </w:rPr>
        <w:t xml:space="preserve">. Marie is thrilled. The huge area borders a mountain </w:t>
      </w:r>
      <w:r w:rsidR="00874906" w:rsidRPr="00664461">
        <w:rPr>
          <w:color w:val="000000" w:themeColor="text1"/>
        </w:rPr>
        <w:t>creek</w:t>
      </w:r>
      <w:r w:rsidRPr="00664461">
        <w:rPr>
          <w:color w:val="000000" w:themeColor="text1"/>
        </w:rPr>
        <w:t xml:space="preserve"> and </w:t>
      </w:r>
      <w:r w:rsidR="0000007F" w:rsidRPr="00664461">
        <w:rPr>
          <w:color w:val="000000" w:themeColor="text1"/>
        </w:rPr>
        <w:t>features</w:t>
      </w:r>
      <w:r w:rsidRPr="00664461">
        <w:rPr>
          <w:color w:val="000000" w:themeColor="text1"/>
        </w:rPr>
        <w:t xml:space="preserve"> interactive stations such as sand play areas, water stairs, a rock labyrinth, and the Murmli lighthouse, which</w:t>
      </w:r>
      <w:r w:rsidRPr="00664461">
        <w:rPr>
          <w:i/>
          <w:color w:val="000000" w:themeColor="text1"/>
        </w:rPr>
        <w:t xml:space="preserve"> </w:t>
      </w:r>
      <w:r w:rsidRPr="00664461">
        <w:rPr>
          <w:color w:val="000000" w:themeColor="text1"/>
        </w:rPr>
        <w:t>invite the</w:t>
      </w:r>
      <w:r w:rsidRPr="00664461">
        <w:t xml:space="preserve"> whole family to play fun, muddy games. There's never really been anything like that before. Nor anything like a breathtaking toboggan ride </w:t>
      </w:r>
      <w:r w:rsidR="00E41B43" w:rsidRPr="00664461">
        <w:t>on</w:t>
      </w:r>
      <w:r w:rsidRPr="00664461">
        <w:t xml:space="preserve"> the</w:t>
      </w:r>
      <w:r w:rsidR="00DF0832" w:rsidRPr="00664461">
        <w:t xml:space="preserve"> all-year</w:t>
      </w:r>
      <w:r w:rsidR="00210F33" w:rsidRPr="00664461">
        <w:t xml:space="preserve"> toboggan run</w:t>
      </w:r>
      <w:r w:rsidRPr="00664461">
        <w:t xml:space="preserve"> </w:t>
      </w:r>
      <w:proofErr w:type="spellStart"/>
      <w:r w:rsidRPr="00664461">
        <w:rPr>
          <w:i/>
          <w:iCs/>
        </w:rPr>
        <w:t>Schneisenfeger</w:t>
      </w:r>
      <w:proofErr w:type="spellEnd"/>
      <w:r w:rsidRPr="00664461">
        <w:rPr>
          <w:i/>
          <w:iCs/>
          <w:color w:val="000000" w:themeColor="text1"/>
        </w:rPr>
        <w:t xml:space="preserve"> Family Coaster</w:t>
      </w:r>
      <w:r w:rsidRPr="00664461">
        <w:t xml:space="preserve">. </w:t>
      </w:r>
    </w:p>
    <w:p w14:paraId="6747DB8D" w14:textId="04B26CE6" w:rsidR="00A67040" w:rsidRPr="00664461" w:rsidRDefault="00D0675B" w:rsidP="00544166">
      <w:pPr>
        <w:pStyle w:val="P68B1DB1-Standard3"/>
        <w:ind w:right="284"/>
        <w:jc w:val="both"/>
      </w:pPr>
      <w:r w:rsidRPr="00664461">
        <w:t xml:space="preserve">And the fun doesn’t stop there. Lilli has informed herself in advance and knows about the mystical </w:t>
      </w:r>
      <w:r w:rsidRPr="00664461">
        <w:rPr>
          <w:i/>
        </w:rPr>
        <w:t>Wode Park</w:t>
      </w:r>
      <w:r w:rsidRPr="00664461">
        <w:t xml:space="preserve"> with</w:t>
      </w:r>
      <w:r w:rsidR="00874A91" w:rsidRPr="00664461">
        <w:t xml:space="preserve"> the</w:t>
      </w:r>
      <w:r w:rsidRPr="00664461">
        <w:t xml:space="preserve"> </w:t>
      </w:r>
      <w:r w:rsidRPr="00664461">
        <w:rPr>
          <w:i/>
        </w:rPr>
        <w:t>Wode bath</w:t>
      </w:r>
      <w:r w:rsidRPr="00664461">
        <w:t xml:space="preserve"> and </w:t>
      </w:r>
      <w:r w:rsidRPr="00664461">
        <w:rPr>
          <w:i/>
        </w:rPr>
        <w:t xml:space="preserve">Wode tower </w:t>
      </w:r>
      <w:r w:rsidRPr="00664461">
        <w:t xml:space="preserve"> near Ladis. There, the whole family can immerse themselves not only in a mysterious story about the giant Wode, but also in an adventure park with wonderful flora and fauna. </w:t>
      </w:r>
      <w:r w:rsidRPr="00664461">
        <w:rPr>
          <w:color w:val="000000" w:themeColor="text1"/>
        </w:rPr>
        <w:t xml:space="preserve">The parents fancy another </w:t>
      </w:r>
      <w:r w:rsidRPr="00664461">
        <w:t>adrenaline rush and whizz through the Tyrolean mountains with the</w:t>
      </w:r>
      <w:r w:rsidRPr="00664461">
        <w:rPr>
          <w:i/>
        </w:rPr>
        <w:t xml:space="preserve"> Serfauser Sauser</w:t>
      </w:r>
      <w:r w:rsidRPr="00664461">
        <w:t xml:space="preserve"> Flying Fox attraction. Their children watch them with wide eyes and hope they will soon be big enough to prove their bravery as well. For example, at the </w:t>
      </w:r>
      <w:r w:rsidRPr="00664461">
        <w:rPr>
          <w:i/>
        </w:rPr>
        <w:t xml:space="preserve">Summer Fun Park </w:t>
      </w:r>
      <w:proofErr w:type="spellStart"/>
      <w:r w:rsidRPr="00664461">
        <w:rPr>
          <w:i/>
        </w:rPr>
        <w:t>Fiss</w:t>
      </w:r>
      <w:proofErr w:type="spellEnd"/>
      <w:r w:rsidRPr="00664461">
        <w:t xml:space="preserve"> on the 13-met</w:t>
      </w:r>
      <w:r w:rsidR="0008080A" w:rsidRPr="00664461">
        <w:t>re</w:t>
      </w:r>
      <w:r w:rsidRPr="00664461">
        <w:t xml:space="preserve">-high </w:t>
      </w:r>
      <w:r w:rsidR="0087117D" w:rsidRPr="00664461">
        <w:t>jump</w:t>
      </w:r>
      <w:r w:rsidRPr="00664461">
        <w:t xml:space="preserve"> tower with a huge air cushion, on the </w:t>
      </w:r>
      <w:r w:rsidRPr="00664461">
        <w:rPr>
          <w:i/>
        </w:rPr>
        <w:t>Skyswing</w:t>
      </w:r>
      <w:r w:rsidRPr="00664461">
        <w:t xml:space="preserve"> mega swing, on the </w:t>
      </w:r>
      <w:r w:rsidRPr="00664461">
        <w:rPr>
          <w:i/>
        </w:rPr>
        <w:t>Fisser Flieger</w:t>
      </w:r>
      <w:r w:rsidRPr="00664461">
        <w:t xml:space="preserve"> giant kite, or on the 2.2-kilomet</w:t>
      </w:r>
      <w:r w:rsidR="00121A04" w:rsidRPr="00664461">
        <w:t>re</w:t>
      </w:r>
      <w:r w:rsidRPr="00664461">
        <w:t>-long</w:t>
      </w:r>
      <w:r w:rsidR="009F3B59" w:rsidRPr="00664461">
        <w:t xml:space="preserve"> summer toboggan run</w:t>
      </w:r>
      <w:r w:rsidRPr="00664461">
        <w:t xml:space="preserve"> </w:t>
      </w:r>
      <w:proofErr w:type="spellStart"/>
      <w:r w:rsidRPr="00664461">
        <w:rPr>
          <w:i/>
        </w:rPr>
        <w:t>Fisser</w:t>
      </w:r>
      <w:proofErr w:type="spellEnd"/>
      <w:r w:rsidRPr="00664461">
        <w:rPr>
          <w:i/>
        </w:rPr>
        <w:t xml:space="preserve"> </w:t>
      </w:r>
      <w:proofErr w:type="spellStart"/>
      <w:r w:rsidRPr="00664461">
        <w:rPr>
          <w:i/>
        </w:rPr>
        <w:t>Flitzer</w:t>
      </w:r>
      <w:proofErr w:type="spellEnd"/>
      <w:r w:rsidRPr="00664461">
        <w:t>. There are plenty of possibilities!</w:t>
      </w:r>
    </w:p>
    <w:p w14:paraId="4ABE90BB" w14:textId="77777777" w:rsidR="00A67040" w:rsidRPr="00664461" w:rsidRDefault="00A67040" w:rsidP="00544166">
      <w:pPr>
        <w:pStyle w:val="paragraph"/>
        <w:spacing w:before="0" w:beforeAutospacing="0" w:after="0" w:afterAutospacing="0"/>
        <w:ind w:right="284"/>
        <w:jc w:val="both"/>
        <w:textAlignment w:val="baseline"/>
        <w:rPr>
          <w:rFonts w:ascii="Tahoma" w:eastAsia="Calibri" w:hAnsi="Tahoma" w:cs="Tahoma"/>
          <w:sz w:val="22"/>
        </w:rPr>
      </w:pPr>
    </w:p>
    <w:p w14:paraId="0BC32DFA" w14:textId="77777777" w:rsidR="00A67040" w:rsidRPr="00664461" w:rsidRDefault="00D0675B" w:rsidP="00544166">
      <w:pPr>
        <w:pStyle w:val="P68B1DB1-paragraph12"/>
        <w:spacing w:before="0" w:beforeAutospacing="0" w:after="0" w:afterAutospacing="0"/>
        <w:ind w:right="284"/>
        <w:jc w:val="both"/>
        <w:textAlignment w:val="baseline"/>
      </w:pPr>
      <w:r w:rsidRPr="00664461">
        <w:t>Culinary delights at lofty heights</w:t>
      </w:r>
    </w:p>
    <w:p w14:paraId="59C793B4" w14:textId="68FE4E1D" w:rsidR="00A67040" w:rsidRPr="00664461" w:rsidRDefault="00D0675B" w:rsidP="00544166">
      <w:pPr>
        <w:pStyle w:val="P68B1DB1-Standard3"/>
        <w:ind w:right="284"/>
        <w:jc w:val="both"/>
      </w:pPr>
      <w:r w:rsidRPr="00664461">
        <w:t>High above the three mountain villages, where everyday life seems only a distant memory, Nikolas and Carolin are now in one of the numerous Feel-good Stop</w:t>
      </w:r>
      <w:r w:rsidR="00F44690" w:rsidRPr="00664461">
        <w:t>s</w:t>
      </w:r>
      <w:r w:rsidRPr="00664461">
        <w:t xml:space="preserve"> enjoying the breathtaking panorama. The sun terraces of the mountain restaurants become their culinary retreats, where they refuel with regional delicacies. The children prefer to eat </w:t>
      </w:r>
      <w:proofErr w:type="spellStart"/>
      <w:r w:rsidRPr="00664461">
        <w:t>Kaiserschmarrn</w:t>
      </w:r>
      <w:proofErr w:type="spellEnd"/>
      <w:r w:rsidRPr="00664461">
        <w:t>, made with "</w:t>
      </w:r>
      <w:proofErr w:type="spellStart"/>
      <w:r w:rsidRPr="00664461">
        <w:rPr>
          <w:i/>
          <w:iCs/>
        </w:rPr>
        <w:t>Fisser</w:t>
      </w:r>
      <w:proofErr w:type="spellEnd"/>
      <w:r w:rsidRPr="00664461">
        <w:rPr>
          <w:i/>
          <w:iCs/>
        </w:rPr>
        <w:t xml:space="preserve"> </w:t>
      </w:r>
      <w:proofErr w:type="spellStart"/>
      <w:r w:rsidRPr="00664461">
        <w:rPr>
          <w:i/>
          <w:iCs/>
        </w:rPr>
        <w:t>Goggala</w:t>
      </w:r>
      <w:proofErr w:type="spellEnd"/>
      <w:r w:rsidR="009D30EE" w:rsidRPr="00664461">
        <w:t>”</w:t>
      </w:r>
      <w:r w:rsidRPr="00664461">
        <w:t xml:space="preserve">, i.e. eggs from Fiss. The parents toast this family joy with the unique Tyrolean single malt whisky </w:t>
      </w:r>
      <w:proofErr w:type="spellStart"/>
      <w:r w:rsidRPr="00664461">
        <w:rPr>
          <w:i/>
        </w:rPr>
        <w:t>Fissky</w:t>
      </w:r>
      <w:proofErr w:type="spellEnd"/>
      <w:r w:rsidRPr="00664461">
        <w:rPr>
          <w:i/>
        </w:rPr>
        <w:t xml:space="preserve"> Imperial</w:t>
      </w:r>
      <w:r w:rsidRPr="00664461">
        <w:t xml:space="preserve">, which is distilled from the ancient </w:t>
      </w:r>
      <w:r w:rsidR="00A30CA2" w:rsidRPr="00664461">
        <w:t>barley</w:t>
      </w:r>
      <w:r w:rsidRPr="00664461">
        <w:t xml:space="preserve"> </w:t>
      </w:r>
      <w:r w:rsidR="008867F6" w:rsidRPr="00664461">
        <w:t>“</w:t>
      </w:r>
      <w:proofErr w:type="spellStart"/>
      <w:r w:rsidRPr="00664461">
        <w:rPr>
          <w:i/>
        </w:rPr>
        <w:t>Fisser</w:t>
      </w:r>
      <w:proofErr w:type="spellEnd"/>
      <w:r w:rsidRPr="00664461">
        <w:rPr>
          <w:i/>
        </w:rPr>
        <w:t xml:space="preserve"> Imperial </w:t>
      </w:r>
      <w:proofErr w:type="spellStart"/>
      <w:r w:rsidR="00A30CA2" w:rsidRPr="00664461">
        <w:rPr>
          <w:i/>
          <w:iCs/>
          <w:szCs w:val="22"/>
          <w:lang w:val="en-US"/>
        </w:rPr>
        <w:t>Gerste</w:t>
      </w:r>
      <w:proofErr w:type="spellEnd"/>
      <w:r w:rsidR="009D30EE" w:rsidRPr="00664461">
        <w:rPr>
          <w:szCs w:val="22"/>
          <w:lang w:val="en-US"/>
        </w:rPr>
        <w:t>”</w:t>
      </w:r>
      <w:r w:rsidRPr="00664461">
        <w:t xml:space="preserve">, fresh spring water, and peat from the Piller Moor. Its unmistakable taste becomes a distilled holiday </w:t>
      </w:r>
      <w:r w:rsidR="005B0E84" w:rsidRPr="00664461">
        <w:t>vibe</w:t>
      </w:r>
      <w:r w:rsidRPr="00664461">
        <w:t xml:space="preserve">: it reflects the pure essence of the Alps. And best of all: the cable cars support the local farmers, pay fair prices for fresh ingredients, and rely on short delivery routes. These moments of indulgence are the reflection of </w:t>
      </w:r>
      <w:r w:rsidR="00A569CE" w:rsidRPr="00664461">
        <w:t>an</w:t>
      </w:r>
      <w:r w:rsidRPr="00664461">
        <w:t xml:space="preserve"> established community, where every move helps maintain the quality and freshness to make guests feel at home.</w:t>
      </w:r>
    </w:p>
    <w:p w14:paraId="587A4FF5" w14:textId="77777777" w:rsidR="00A67040" w:rsidRPr="00664461" w:rsidRDefault="00A67040" w:rsidP="00544166">
      <w:pPr>
        <w:ind w:right="284"/>
        <w:jc w:val="both"/>
        <w:rPr>
          <w:rFonts w:ascii="Tahoma" w:hAnsi="Tahoma" w:cs="Tahoma"/>
          <w:sz w:val="22"/>
        </w:rPr>
      </w:pPr>
    </w:p>
    <w:p w14:paraId="675A5599" w14:textId="1E428B09" w:rsidR="00A67040" w:rsidRPr="00664461" w:rsidRDefault="00D0675B" w:rsidP="00544166">
      <w:pPr>
        <w:pStyle w:val="P68B1DB1-Standard4"/>
        <w:ind w:right="284"/>
        <w:jc w:val="both"/>
      </w:pPr>
      <w:r w:rsidRPr="00664461">
        <w:t xml:space="preserve">Top events for </w:t>
      </w:r>
      <w:r w:rsidR="00EB3C7D" w:rsidRPr="00664461">
        <w:t>great</w:t>
      </w:r>
      <w:r w:rsidRPr="00664461">
        <w:t xml:space="preserve"> entertainment</w:t>
      </w:r>
    </w:p>
    <w:p w14:paraId="0F92C87E" w14:textId="25672CFF" w:rsidR="00A67040" w:rsidRPr="00664461" w:rsidRDefault="00D0675B" w:rsidP="00544166">
      <w:pPr>
        <w:pStyle w:val="paragraph"/>
        <w:spacing w:before="0" w:beforeAutospacing="0" w:after="0" w:afterAutospacing="0"/>
        <w:ind w:right="284"/>
        <w:jc w:val="both"/>
        <w:textAlignment w:val="baseline"/>
        <w:rPr>
          <w:rFonts w:ascii="Tahoma" w:hAnsi="Tahoma" w:cs="Tahoma"/>
          <w:sz w:val="22"/>
        </w:rPr>
      </w:pPr>
      <w:r w:rsidRPr="00664461">
        <w:rPr>
          <w:rFonts w:ascii="Tahoma" w:hAnsi="Tahoma" w:cs="Tahoma"/>
          <w:sz w:val="22"/>
        </w:rPr>
        <w:t xml:space="preserve">While the children end the day playfully, Nikolas and Carolin prepare for the evening hours. This is when the three mountain villages show their merry, sociable side. During the </w:t>
      </w:r>
      <w:r w:rsidRPr="00664461">
        <w:rPr>
          <w:rFonts w:ascii="Tahoma" w:hAnsi="Tahoma" w:cs="Tahoma"/>
          <w:i/>
          <w:sz w:val="22"/>
        </w:rPr>
        <w:t xml:space="preserve">Lange Nacht </w:t>
      </w:r>
      <w:r w:rsidRPr="00664461">
        <w:rPr>
          <w:rFonts w:ascii="Tahoma" w:hAnsi="Tahoma" w:cs="Tahoma"/>
          <w:sz w:val="22"/>
        </w:rPr>
        <w:t xml:space="preserve">in Serfaus, street musicians and jesters liven up the village centre, while guests can indulge in local specialities and products straight from the farmer. </w:t>
      </w:r>
      <w:r w:rsidR="003B4A44" w:rsidRPr="00664461">
        <w:rPr>
          <w:rFonts w:ascii="Tahoma" w:hAnsi="Tahoma" w:cs="Tahoma"/>
          <w:sz w:val="22"/>
        </w:rPr>
        <w:t>T</w:t>
      </w:r>
      <w:r w:rsidRPr="00664461">
        <w:rPr>
          <w:rFonts w:ascii="Tahoma" w:hAnsi="Tahoma" w:cs="Tahoma"/>
          <w:sz w:val="22"/>
        </w:rPr>
        <w:t xml:space="preserve">he </w:t>
      </w:r>
      <w:proofErr w:type="spellStart"/>
      <w:r w:rsidRPr="00664461">
        <w:rPr>
          <w:rFonts w:ascii="Tahoma" w:hAnsi="Tahoma" w:cs="Tahoma"/>
          <w:i/>
          <w:sz w:val="22"/>
        </w:rPr>
        <w:t>Erlebnisabend</w:t>
      </w:r>
      <w:proofErr w:type="spellEnd"/>
      <w:r w:rsidRPr="00664461">
        <w:rPr>
          <w:rFonts w:ascii="Tahoma" w:hAnsi="Tahoma" w:cs="Tahoma"/>
          <w:i/>
          <w:sz w:val="22"/>
        </w:rPr>
        <w:t xml:space="preserve"> </w:t>
      </w:r>
      <w:proofErr w:type="spellStart"/>
      <w:r w:rsidRPr="00664461">
        <w:rPr>
          <w:rFonts w:ascii="Tahoma" w:hAnsi="Tahoma" w:cs="Tahoma"/>
          <w:i/>
          <w:sz w:val="22"/>
        </w:rPr>
        <w:t>Fiss</w:t>
      </w:r>
      <w:proofErr w:type="spellEnd"/>
      <w:r w:rsidR="003B4A44" w:rsidRPr="00664461">
        <w:rPr>
          <w:rFonts w:ascii="Tahoma" w:hAnsi="Tahoma" w:cs="Tahoma"/>
          <w:i/>
          <w:sz w:val="22"/>
        </w:rPr>
        <w:t xml:space="preserve"> </w:t>
      </w:r>
      <w:r w:rsidR="003B4A44" w:rsidRPr="00664461">
        <w:rPr>
          <w:rFonts w:ascii="Tahoma" w:hAnsi="Tahoma" w:cs="Tahoma"/>
          <w:iCs/>
          <w:sz w:val="22"/>
        </w:rPr>
        <w:t>is a haven for thrill-seekers</w:t>
      </w:r>
      <w:r w:rsidRPr="00664461">
        <w:rPr>
          <w:rFonts w:ascii="Tahoma" w:hAnsi="Tahoma" w:cs="Tahoma"/>
          <w:sz w:val="22"/>
        </w:rPr>
        <w:t xml:space="preserve">. Exciting attractions such as the </w:t>
      </w:r>
      <w:r w:rsidRPr="00664461">
        <w:rPr>
          <w:rFonts w:ascii="Tahoma" w:hAnsi="Tahoma" w:cs="Tahoma"/>
          <w:i/>
          <w:sz w:val="22"/>
        </w:rPr>
        <w:t>Fisser Flieger</w:t>
      </w:r>
      <w:r w:rsidRPr="00664461">
        <w:rPr>
          <w:rFonts w:ascii="Tahoma" w:hAnsi="Tahoma" w:cs="Tahoma"/>
          <w:sz w:val="22"/>
        </w:rPr>
        <w:t xml:space="preserve">, the </w:t>
      </w:r>
      <w:r w:rsidRPr="00664461">
        <w:rPr>
          <w:rFonts w:ascii="Tahoma" w:hAnsi="Tahoma" w:cs="Tahoma"/>
          <w:i/>
          <w:sz w:val="22"/>
        </w:rPr>
        <w:t>Skyswing</w:t>
      </w:r>
      <w:r w:rsidRPr="00664461">
        <w:rPr>
          <w:rFonts w:ascii="Tahoma" w:hAnsi="Tahoma" w:cs="Tahoma"/>
          <w:sz w:val="22"/>
        </w:rPr>
        <w:t xml:space="preserve">, and the </w:t>
      </w:r>
      <w:r w:rsidRPr="00664461">
        <w:rPr>
          <w:rFonts w:ascii="Tahoma" w:hAnsi="Tahoma" w:cs="Tahoma"/>
          <w:i/>
          <w:sz w:val="22"/>
        </w:rPr>
        <w:t>Fisser Flitzer</w:t>
      </w:r>
      <w:r w:rsidRPr="00664461">
        <w:rPr>
          <w:rFonts w:ascii="Tahoma" w:hAnsi="Tahoma" w:cs="Tahoma"/>
          <w:sz w:val="22"/>
        </w:rPr>
        <w:t xml:space="preserve"> get everyone's hearts racing</w:t>
      </w:r>
      <w:r w:rsidR="0074653B" w:rsidRPr="00664461">
        <w:rPr>
          <w:rFonts w:ascii="Tahoma" w:hAnsi="Tahoma" w:cs="Tahoma"/>
          <w:sz w:val="22"/>
        </w:rPr>
        <w:t>.</w:t>
      </w:r>
      <w:r w:rsidRPr="00664461">
        <w:rPr>
          <w:rFonts w:ascii="Tahoma" w:hAnsi="Tahoma" w:cs="Tahoma"/>
          <w:sz w:val="22"/>
        </w:rPr>
        <w:t xml:space="preserve"> And the Möseralm mountain restaurant tempts guests with culinary delicacies. Nikolas and Carolin take their children to the Muiren, the green hill on the eastern edge of Serfaus, where the culinary cultural event </w:t>
      </w:r>
      <w:r w:rsidRPr="00664461">
        <w:rPr>
          <w:rFonts w:ascii="Tahoma" w:hAnsi="Tahoma" w:cs="Tahoma"/>
          <w:i/>
          <w:sz w:val="22"/>
        </w:rPr>
        <w:t>Muira Huangart</w:t>
      </w:r>
      <w:r w:rsidRPr="00664461">
        <w:rPr>
          <w:rFonts w:ascii="Tahoma" w:hAnsi="Tahoma" w:cs="Tahoma"/>
          <w:sz w:val="22"/>
        </w:rPr>
        <w:t xml:space="preserve"> takes place. </w:t>
      </w:r>
      <w:r w:rsidR="00C62997" w:rsidRPr="00664461">
        <w:rPr>
          <w:rFonts w:ascii="Tahoma" w:hAnsi="Tahoma" w:cs="Tahoma"/>
          <w:color w:val="000000"/>
          <w:sz w:val="22"/>
          <w:szCs w:val="22"/>
          <w:lang w:val="en-US"/>
        </w:rPr>
        <w:t>Handicrafts, local specialties and a good time are the focus here.</w:t>
      </w:r>
      <w:r w:rsidRPr="00664461">
        <w:rPr>
          <w:rFonts w:ascii="Tahoma" w:hAnsi="Tahoma" w:cs="Tahoma"/>
          <w:sz w:val="22"/>
        </w:rPr>
        <w:t xml:space="preserve"> The </w:t>
      </w:r>
      <w:r w:rsidRPr="00664461">
        <w:rPr>
          <w:rFonts w:ascii="Tahoma" w:hAnsi="Tahoma" w:cs="Tahoma"/>
          <w:i/>
          <w:sz w:val="22"/>
        </w:rPr>
        <w:t xml:space="preserve">s'Fest am Brunnen </w:t>
      </w:r>
      <w:r w:rsidRPr="00664461">
        <w:rPr>
          <w:rFonts w:ascii="Tahoma" w:hAnsi="Tahoma" w:cs="Tahoma"/>
          <w:iCs/>
          <w:sz w:val="22"/>
        </w:rPr>
        <w:t>in Fiss</w:t>
      </w:r>
      <w:r w:rsidRPr="00664461">
        <w:rPr>
          <w:rFonts w:ascii="Tahoma" w:hAnsi="Tahoma" w:cs="Tahoma"/>
          <w:sz w:val="22"/>
        </w:rPr>
        <w:t xml:space="preserve"> is just as quaint and traditional. At this </w:t>
      </w:r>
      <w:r w:rsidR="00A569CE" w:rsidRPr="00664461">
        <w:rPr>
          <w:rFonts w:ascii="Tahoma" w:hAnsi="Tahoma" w:cs="Tahoma"/>
          <w:sz w:val="22"/>
        </w:rPr>
        <w:t>festival</w:t>
      </w:r>
      <w:r w:rsidRPr="00664461">
        <w:rPr>
          <w:rFonts w:ascii="Tahoma" w:hAnsi="Tahoma" w:cs="Tahoma"/>
          <w:sz w:val="22"/>
        </w:rPr>
        <w:t xml:space="preserve"> dedicated to all things </w:t>
      </w:r>
      <w:r w:rsidR="009D30EE" w:rsidRPr="00664461">
        <w:rPr>
          <w:rFonts w:ascii="Tahoma" w:hAnsi="Tahoma" w:cs="Tahoma"/>
          <w:sz w:val="22"/>
        </w:rPr>
        <w:t>“</w:t>
      </w:r>
      <w:r w:rsidRPr="00664461">
        <w:rPr>
          <w:rFonts w:ascii="Tahoma" w:hAnsi="Tahoma" w:cs="Tahoma"/>
          <w:sz w:val="22"/>
        </w:rPr>
        <w:t>Tyrolean</w:t>
      </w:r>
      <w:r w:rsidR="009D30EE" w:rsidRPr="00664461">
        <w:rPr>
          <w:rFonts w:ascii="Tahoma" w:hAnsi="Tahoma" w:cs="Tahoma"/>
          <w:sz w:val="22"/>
        </w:rPr>
        <w:t>”</w:t>
      </w:r>
      <w:r w:rsidRPr="00664461">
        <w:rPr>
          <w:rFonts w:ascii="Tahoma" w:hAnsi="Tahoma" w:cs="Tahoma"/>
          <w:sz w:val="22"/>
        </w:rPr>
        <w:t xml:space="preserve"> and </w:t>
      </w:r>
      <w:r w:rsidR="009D30EE" w:rsidRPr="00664461">
        <w:rPr>
          <w:rFonts w:ascii="Tahoma" w:hAnsi="Tahoma" w:cs="Tahoma"/>
          <w:sz w:val="22"/>
        </w:rPr>
        <w:t>“C</w:t>
      </w:r>
      <w:r w:rsidRPr="00664461">
        <w:rPr>
          <w:rFonts w:ascii="Tahoma" w:hAnsi="Tahoma" w:cs="Tahoma"/>
          <w:sz w:val="22"/>
        </w:rPr>
        <w:t>ulinary</w:t>
      </w:r>
      <w:r w:rsidR="009D30EE" w:rsidRPr="00664461">
        <w:rPr>
          <w:rFonts w:ascii="Tahoma" w:hAnsi="Tahoma" w:cs="Tahoma"/>
          <w:sz w:val="22"/>
        </w:rPr>
        <w:t>”</w:t>
      </w:r>
      <w:r w:rsidRPr="00664461">
        <w:rPr>
          <w:rFonts w:ascii="Tahoma" w:hAnsi="Tahoma" w:cs="Tahoma"/>
          <w:sz w:val="22"/>
        </w:rPr>
        <w:t xml:space="preserve">, young and old </w:t>
      </w:r>
      <w:r w:rsidR="00292AB7" w:rsidRPr="00664461">
        <w:rPr>
          <w:rFonts w:ascii="Tahoma" w:hAnsi="Tahoma" w:cs="Tahoma"/>
          <w:sz w:val="22"/>
        </w:rPr>
        <w:t xml:space="preserve">alike </w:t>
      </w:r>
      <w:r w:rsidRPr="00664461">
        <w:rPr>
          <w:rFonts w:ascii="Tahoma" w:hAnsi="Tahoma" w:cs="Tahoma"/>
          <w:sz w:val="22"/>
        </w:rPr>
        <w:t xml:space="preserve">enjoy both the evening atmosphere and Tyrolean tradition at the village fountain, with the </w:t>
      </w:r>
      <w:proofErr w:type="spellStart"/>
      <w:r w:rsidRPr="00664461">
        <w:rPr>
          <w:rFonts w:ascii="Tahoma" w:hAnsi="Tahoma" w:cs="Tahoma"/>
          <w:sz w:val="22"/>
        </w:rPr>
        <w:t>Fiss</w:t>
      </w:r>
      <w:proofErr w:type="spellEnd"/>
      <w:r w:rsidRPr="00664461">
        <w:rPr>
          <w:rFonts w:ascii="Tahoma" w:hAnsi="Tahoma" w:cs="Tahoma"/>
          <w:sz w:val="22"/>
        </w:rPr>
        <w:t xml:space="preserve"> </w:t>
      </w:r>
      <w:r w:rsidR="00535B5B" w:rsidRPr="00664461">
        <w:rPr>
          <w:rFonts w:ascii="Tahoma" w:hAnsi="Tahoma" w:cs="Tahoma"/>
          <w:sz w:val="22"/>
        </w:rPr>
        <w:t>traditional dance</w:t>
      </w:r>
      <w:r w:rsidRPr="00664461">
        <w:rPr>
          <w:rFonts w:ascii="Tahoma" w:hAnsi="Tahoma" w:cs="Tahoma"/>
          <w:sz w:val="22"/>
        </w:rPr>
        <w:t xml:space="preserve"> group and the Fiss brass band. Lilli, Emil, </w:t>
      </w:r>
      <w:r w:rsidR="00DA08C7" w:rsidRPr="00664461">
        <w:rPr>
          <w:rFonts w:ascii="Tahoma" w:hAnsi="Tahoma" w:cs="Tahoma"/>
          <w:sz w:val="22"/>
        </w:rPr>
        <w:t>a</w:t>
      </w:r>
      <w:r w:rsidRPr="00664461">
        <w:rPr>
          <w:rFonts w:ascii="Tahoma" w:hAnsi="Tahoma" w:cs="Tahoma"/>
          <w:sz w:val="22"/>
        </w:rPr>
        <w:t>nd Marie also enjoy this event</w:t>
      </w:r>
      <w:r w:rsidR="00B141CC" w:rsidRPr="00664461">
        <w:rPr>
          <w:rFonts w:ascii="Tahoma" w:hAnsi="Tahoma" w:cs="Tahoma"/>
          <w:sz w:val="22"/>
        </w:rPr>
        <w:t>, b</w:t>
      </w:r>
      <w:r w:rsidRPr="00664461">
        <w:rPr>
          <w:rFonts w:ascii="Tahoma" w:hAnsi="Tahoma" w:cs="Tahoma"/>
          <w:sz w:val="22"/>
        </w:rPr>
        <w:t xml:space="preserve">ecause </w:t>
      </w:r>
      <w:r w:rsidR="00A569CE" w:rsidRPr="00664461">
        <w:rPr>
          <w:rFonts w:ascii="Tahoma" w:hAnsi="Tahoma" w:cs="Tahoma"/>
          <w:sz w:val="22"/>
        </w:rPr>
        <w:t>they</w:t>
      </w:r>
      <w:r w:rsidRPr="00664461">
        <w:rPr>
          <w:rFonts w:ascii="Tahoma" w:hAnsi="Tahoma" w:cs="Tahoma"/>
          <w:sz w:val="22"/>
        </w:rPr>
        <w:t xml:space="preserve"> can let of</w:t>
      </w:r>
      <w:r w:rsidR="00603537" w:rsidRPr="00664461">
        <w:rPr>
          <w:rFonts w:ascii="Tahoma" w:hAnsi="Tahoma" w:cs="Tahoma"/>
          <w:sz w:val="22"/>
        </w:rPr>
        <w:t>f</w:t>
      </w:r>
      <w:r w:rsidRPr="00664461">
        <w:rPr>
          <w:rFonts w:ascii="Tahoma" w:hAnsi="Tahoma" w:cs="Tahoma"/>
          <w:sz w:val="22"/>
        </w:rPr>
        <w:t xml:space="preserve"> steam to their hearts' content </w:t>
      </w:r>
      <w:r w:rsidR="00756F8D" w:rsidRPr="00664461">
        <w:rPr>
          <w:rFonts w:ascii="Tahoma" w:hAnsi="Tahoma" w:cs="Tahoma"/>
          <w:sz w:val="22"/>
        </w:rPr>
        <w:t>on</w:t>
      </w:r>
      <w:r w:rsidRPr="00664461">
        <w:rPr>
          <w:rFonts w:ascii="Tahoma" w:hAnsi="Tahoma" w:cs="Tahoma"/>
          <w:sz w:val="22"/>
        </w:rPr>
        <w:t xml:space="preserve"> Berta's bouncy castle and </w:t>
      </w:r>
      <w:r w:rsidR="00756F8D" w:rsidRPr="00664461">
        <w:rPr>
          <w:rFonts w:ascii="Tahoma" w:hAnsi="Tahoma" w:cs="Tahoma"/>
          <w:sz w:val="22"/>
        </w:rPr>
        <w:t xml:space="preserve">at </w:t>
      </w:r>
      <w:r w:rsidRPr="00664461">
        <w:rPr>
          <w:rFonts w:ascii="Tahoma" w:hAnsi="Tahoma" w:cs="Tahoma"/>
          <w:sz w:val="22"/>
        </w:rPr>
        <w:t xml:space="preserve">the </w:t>
      </w:r>
      <w:r w:rsidRPr="00664461">
        <w:rPr>
          <w:rFonts w:ascii="Tahoma" w:hAnsi="Tahoma" w:cs="Tahoma"/>
          <w:i/>
          <w:sz w:val="22"/>
        </w:rPr>
        <w:t>Mini&amp;Maxi</w:t>
      </w:r>
      <w:r w:rsidRPr="00664461">
        <w:rPr>
          <w:rFonts w:ascii="Tahoma" w:hAnsi="Tahoma" w:cs="Tahoma"/>
          <w:sz w:val="22"/>
        </w:rPr>
        <w:t xml:space="preserve"> </w:t>
      </w:r>
      <w:r w:rsidRPr="00664461">
        <w:rPr>
          <w:rFonts w:ascii="Tahoma" w:hAnsi="Tahoma" w:cs="Tahoma"/>
          <w:i/>
          <w:sz w:val="22"/>
        </w:rPr>
        <w:t>Club</w:t>
      </w:r>
      <w:r w:rsidRPr="00664461">
        <w:rPr>
          <w:rFonts w:ascii="Tahoma" w:hAnsi="Tahoma" w:cs="Tahoma"/>
          <w:sz w:val="22"/>
        </w:rPr>
        <w:t xml:space="preserve">. The </w:t>
      </w:r>
      <w:r w:rsidRPr="00664461">
        <w:rPr>
          <w:rFonts w:ascii="Tahoma" w:hAnsi="Tahoma" w:cs="Tahoma"/>
          <w:i/>
          <w:sz w:val="22"/>
        </w:rPr>
        <w:t>Magic Ladis</w:t>
      </w:r>
      <w:r w:rsidRPr="00664461">
        <w:rPr>
          <w:rFonts w:ascii="Tahoma" w:hAnsi="Tahoma" w:cs="Tahoma"/>
          <w:sz w:val="22"/>
        </w:rPr>
        <w:t xml:space="preserve"> </w:t>
      </w:r>
      <w:r w:rsidR="00461629" w:rsidRPr="00664461">
        <w:rPr>
          <w:rFonts w:ascii="Tahoma" w:hAnsi="Tahoma" w:cs="Tahoma"/>
          <w:i/>
          <w:sz w:val="22"/>
        </w:rPr>
        <w:t>– W</w:t>
      </w:r>
      <w:r w:rsidRPr="00664461">
        <w:rPr>
          <w:rFonts w:ascii="Tahoma" w:hAnsi="Tahoma" w:cs="Tahoma"/>
          <w:i/>
          <w:sz w:val="22"/>
        </w:rPr>
        <w:t xml:space="preserve">ater </w:t>
      </w:r>
      <w:r w:rsidR="00461629" w:rsidRPr="00664461">
        <w:rPr>
          <w:rFonts w:ascii="Tahoma" w:hAnsi="Tahoma" w:cs="Tahoma"/>
          <w:i/>
          <w:sz w:val="22"/>
        </w:rPr>
        <w:t>S</w:t>
      </w:r>
      <w:r w:rsidRPr="00664461">
        <w:rPr>
          <w:rFonts w:ascii="Tahoma" w:hAnsi="Tahoma" w:cs="Tahoma"/>
          <w:i/>
          <w:sz w:val="22"/>
        </w:rPr>
        <w:t>how</w:t>
      </w:r>
      <w:r w:rsidRPr="00664461">
        <w:rPr>
          <w:rFonts w:ascii="Tahoma" w:hAnsi="Tahoma" w:cs="Tahoma"/>
          <w:sz w:val="22"/>
        </w:rPr>
        <w:t xml:space="preserve"> and the </w:t>
      </w:r>
      <w:proofErr w:type="spellStart"/>
      <w:r w:rsidRPr="00664461">
        <w:rPr>
          <w:rFonts w:ascii="Tahoma" w:hAnsi="Tahoma" w:cs="Tahoma"/>
          <w:i/>
          <w:iCs/>
          <w:sz w:val="22"/>
        </w:rPr>
        <w:t>s’Fest</w:t>
      </w:r>
      <w:proofErr w:type="spellEnd"/>
      <w:r w:rsidRPr="00664461">
        <w:rPr>
          <w:rFonts w:ascii="Tahoma" w:hAnsi="Tahoma" w:cs="Tahoma"/>
          <w:i/>
          <w:iCs/>
          <w:sz w:val="22"/>
        </w:rPr>
        <w:t xml:space="preserve"> </w:t>
      </w:r>
      <w:proofErr w:type="spellStart"/>
      <w:r w:rsidRPr="00664461">
        <w:rPr>
          <w:rFonts w:ascii="Tahoma" w:hAnsi="Tahoma" w:cs="Tahoma"/>
          <w:i/>
          <w:iCs/>
          <w:sz w:val="22"/>
        </w:rPr>
        <w:t>im</w:t>
      </w:r>
      <w:proofErr w:type="spellEnd"/>
      <w:r w:rsidRPr="00664461">
        <w:rPr>
          <w:rFonts w:ascii="Tahoma" w:hAnsi="Tahoma" w:cs="Tahoma"/>
          <w:i/>
          <w:iCs/>
          <w:sz w:val="22"/>
        </w:rPr>
        <w:t xml:space="preserve"> Dorf</w:t>
      </w:r>
      <w:r w:rsidRPr="00664461">
        <w:rPr>
          <w:rFonts w:ascii="Tahoma" w:hAnsi="Tahoma" w:cs="Tahoma"/>
          <w:sz w:val="22"/>
        </w:rPr>
        <w:t xml:space="preserve"> in Ladis are </w:t>
      </w:r>
      <w:r w:rsidRPr="00664461">
        <w:rPr>
          <w:rFonts w:ascii="Tahoma" w:hAnsi="Tahoma" w:cs="Tahoma"/>
          <w:iCs/>
          <w:sz w:val="22"/>
        </w:rPr>
        <w:t xml:space="preserve">like a dream </w:t>
      </w:r>
      <w:r w:rsidRPr="00664461">
        <w:rPr>
          <w:rFonts w:ascii="Tahoma" w:hAnsi="Tahoma" w:cs="Tahoma"/>
          <w:iCs/>
          <w:sz w:val="22"/>
        </w:rPr>
        <w:lastRenderedPageBreak/>
        <w:t>come true</w:t>
      </w:r>
      <w:r w:rsidRPr="00664461">
        <w:rPr>
          <w:rFonts w:ascii="Tahoma" w:hAnsi="Tahoma" w:cs="Tahoma"/>
          <w:sz w:val="22"/>
        </w:rPr>
        <w:t xml:space="preserve"> for all five. The new water show at the Lader castle </w:t>
      </w:r>
      <w:r w:rsidRPr="00664461">
        <w:rPr>
          <w:rFonts w:ascii="Tahoma" w:hAnsi="Tahoma" w:cs="Tahoma"/>
          <w:color w:val="000000" w:themeColor="text1"/>
          <w:sz w:val="22"/>
        </w:rPr>
        <w:t xml:space="preserve">pond enchants them with water, lights, and music. And the </w:t>
      </w:r>
      <w:proofErr w:type="spellStart"/>
      <w:r w:rsidRPr="00664461">
        <w:rPr>
          <w:rFonts w:ascii="Tahoma" w:hAnsi="Tahoma" w:cs="Tahoma"/>
          <w:i/>
          <w:color w:val="000000" w:themeColor="text1"/>
          <w:sz w:val="22"/>
        </w:rPr>
        <w:t>s'Fest</w:t>
      </w:r>
      <w:proofErr w:type="spellEnd"/>
      <w:r w:rsidRPr="00664461">
        <w:rPr>
          <w:rFonts w:ascii="Tahoma" w:hAnsi="Tahoma" w:cs="Tahoma"/>
          <w:i/>
          <w:color w:val="000000" w:themeColor="text1"/>
          <w:sz w:val="22"/>
        </w:rPr>
        <w:t xml:space="preserve"> </w:t>
      </w:r>
      <w:proofErr w:type="spellStart"/>
      <w:r w:rsidRPr="00664461">
        <w:rPr>
          <w:rFonts w:ascii="Tahoma" w:hAnsi="Tahoma" w:cs="Tahoma"/>
          <w:i/>
          <w:color w:val="000000" w:themeColor="text1"/>
          <w:sz w:val="22"/>
        </w:rPr>
        <w:t>im</w:t>
      </w:r>
      <w:proofErr w:type="spellEnd"/>
      <w:r w:rsidRPr="00664461">
        <w:rPr>
          <w:rFonts w:ascii="Tahoma" w:hAnsi="Tahoma" w:cs="Tahoma"/>
          <w:i/>
          <w:color w:val="000000" w:themeColor="text1"/>
          <w:sz w:val="22"/>
        </w:rPr>
        <w:t xml:space="preserve"> Dorf</w:t>
      </w:r>
      <w:r w:rsidRPr="00664461">
        <w:rPr>
          <w:rFonts w:ascii="Tahoma" w:hAnsi="Tahoma" w:cs="Tahoma"/>
          <w:color w:val="000000" w:themeColor="text1"/>
          <w:sz w:val="22"/>
        </w:rPr>
        <w:t xml:space="preserve"> takes place in the village centre</w:t>
      </w:r>
      <w:r w:rsidR="0025074A" w:rsidRPr="00664461">
        <w:rPr>
          <w:rFonts w:ascii="Tahoma" w:hAnsi="Tahoma" w:cs="Tahoma"/>
          <w:color w:val="000000" w:themeColor="text1"/>
          <w:sz w:val="22"/>
        </w:rPr>
        <w:t xml:space="preserve">, among </w:t>
      </w:r>
      <w:r w:rsidRPr="00664461">
        <w:rPr>
          <w:rFonts w:ascii="Tahoma" w:hAnsi="Tahoma" w:cs="Tahoma"/>
          <w:color w:val="000000" w:themeColor="text1"/>
          <w:sz w:val="22"/>
        </w:rPr>
        <w:t xml:space="preserve">the </w:t>
      </w:r>
      <w:r w:rsidRPr="00664461">
        <w:rPr>
          <w:rFonts w:ascii="Tahoma" w:hAnsi="Tahoma" w:cs="Tahoma"/>
          <w:sz w:val="22"/>
        </w:rPr>
        <w:t xml:space="preserve">listed and frescoed buildings at the foot of Laudeck castle. In this picturesque setting, where every moment and every aroma </w:t>
      </w:r>
      <w:r w:rsidR="004F7955" w:rsidRPr="00664461">
        <w:rPr>
          <w:rFonts w:ascii="Tahoma" w:hAnsi="Tahoma" w:cs="Tahoma"/>
          <w:sz w:val="22"/>
        </w:rPr>
        <w:t>are</w:t>
      </w:r>
      <w:r w:rsidRPr="00664461">
        <w:rPr>
          <w:rFonts w:ascii="Tahoma" w:hAnsi="Tahoma" w:cs="Tahoma"/>
          <w:sz w:val="22"/>
        </w:rPr>
        <w:t xml:space="preserve"> deeply rooted in the culture of the region, the whole family can experience how nature, tradition, and hospitality are interwoven into an unforgettable experience. Another highlight is </w:t>
      </w:r>
      <w:r w:rsidRPr="00664461">
        <w:rPr>
          <w:rFonts w:ascii="Tahoma" w:hAnsi="Tahoma" w:cs="Tahoma"/>
          <w:i/>
          <w:sz w:val="22"/>
        </w:rPr>
        <w:t xml:space="preserve">MOUNDS – </w:t>
      </w:r>
      <w:r w:rsidR="00011386" w:rsidRPr="00664461">
        <w:rPr>
          <w:rFonts w:ascii="Tahoma" w:hAnsi="Tahoma" w:cs="Tahoma"/>
          <w:i/>
          <w:sz w:val="22"/>
        </w:rPr>
        <w:t>T</w:t>
      </w:r>
      <w:r w:rsidRPr="00664461">
        <w:rPr>
          <w:rFonts w:ascii="Tahoma" w:hAnsi="Tahoma" w:cs="Tahoma"/>
          <w:i/>
          <w:sz w:val="22"/>
        </w:rPr>
        <w:t>he music festival for the whole family</w:t>
      </w:r>
      <w:r w:rsidRPr="00664461">
        <w:rPr>
          <w:rFonts w:ascii="Tahoma" w:hAnsi="Tahoma" w:cs="Tahoma"/>
          <w:sz w:val="22"/>
        </w:rPr>
        <w:t xml:space="preserve"> from 14 to 19 July 2024. Daily workshops and rousing concerts promise entertainment at the highest level again this year. You can find more information at </w:t>
      </w:r>
      <w:hyperlink r:id="rId11" w:history="1">
        <w:r w:rsidRPr="00664461">
          <w:rPr>
            <w:rStyle w:val="Hyperlink"/>
            <w:rFonts w:ascii="Tahoma" w:hAnsi="Tahoma" w:cs="Tahoma"/>
            <w:b w:val="0"/>
            <w:color w:val="0000FF"/>
            <w:sz w:val="22"/>
          </w:rPr>
          <w:t>www.mounds.at</w:t>
        </w:r>
      </w:hyperlink>
      <w:r w:rsidRPr="00664461">
        <w:rPr>
          <w:rStyle w:val="Hyperlink"/>
          <w:rFonts w:ascii="Tahoma" w:hAnsi="Tahoma" w:cs="Tahoma"/>
          <w:b w:val="0"/>
          <w:color w:val="000000" w:themeColor="text1"/>
          <w:sz w:val="22"/>
          <w:u w:val="none"/>
        </w:rPr>
        <w:t xml:space="preserve"> and information on all events at</w:t>
      </w:r>
      <w:r w:rsidR="0061775B">
        <w:rPr>
          <w:rStyle w:val="Hyperlink"/>
          <w:rFonts w:ascii="Tahoma" w:hAnsi="Tahoma" w:cs="Tahoma"/>
          <w:b w:val="0"/>
          <w:color w:val="000000" w:themeColor="text1"/>
          <w:sz w:val="22"/>
          <w:u w:val="none"/>
        </w:rPr>
        <w:t xml:space="preserve"> </w:t>
      </w:r>
      <w:r w:rsidR="000D09B5" w:rsidRPr="000D09B5">
        <w:rPr>
          <w:rStyle w:val="Hyperlink"/>
          <w:rFonts w:ascii="Tahoma" w:hAnsi="Tahoma" w:cs="Tahoma"/>
          <w:b w:val="0"/>
          <w:color w:val="0000FF"/>
          <w:sz w:val="22"/>
        </w:rPr>
        <w:fldChar w:fldCharType="begin"/>
      </w:r>
      <w:r w:rsidR="000D09B5" w:rsidRPr="000D09B5">
        <w:rPr>
          <w:rStyle w:val="Hyperlink"/>
          <w:rFonts w:ascii="Tahoma" w:hAnsi="Tahoma" w:cs="Tahoma"/>
          <w:b w:val="0"/>
          <w:color w:val="0000FF"/>
          <w:sz w:val="22"/>
        </w:rPr>
        <w:instrText>HYPERLINK "http://</w:instrText>
      </w:r>
      <w:r w:rsidR="000D09B5" w:rsidRPr="000D09B5">
        <w:rPr>
          <w:rStyle w:val="Hyperlink"/>
          <w:rFonts w:ascii="Tahoma" w:hAnsi="Tahoma" w:cs="Tahoma"/>
          <w:b w:val="0"/>
          <w:color w:val="0000FF"/>
          <w:sz w:val="22"/>
        </w:rPr>
        <w:instrText>www.serfaus-fiss-ladis.at/en/News-Events/Event-schedule</w:instrText>
      </w:r>
      <w:r w:rsidR="000D09B5" w:rsidRPr="000D09B5">
        <w:rPr>
          <w:rStyle w:val="Hyperlink"/>
          <w:rFonts w:ascii="Tahoma" w:hAnsi="Tahoma" w:cs="Tahoma"/>
          <w:b w:val="0"/>
          <w:color w:val="0000FF"/>
          <w:sz w:val="22"/>
        </w:rPr>
        <w:instrText>"</w:instrText>
      </w:r>
      <w:r w:rsidR="000D09B5" w:rsidRPr="000D09B5">
        <w:rPr>
          <w:rStyle w:val="Hyperlink"/>
          <w:rFonts w:ascii="Tahoma" w:hAnsi="Tahoma" w:cs="Tahoma"/>
          <w:b w:val="0"/>
          <w:color w:val="0000FF"/>
          <w:sz w:val="22"/>
        </w:rPr>
        <w:fldChar w:fldCharType="separate"/>
      </w:r>
      <w:r w:rsidR="000D09B5" w:rsidRPr="000D09B5">
        <w:rPr>
          <w:rStyle w:val="Hyperlink"/>
          <w:rFonts w:ascii="Tahoma" w:hAnsi="Tahoma" w:cs="Tahoma"/>
          <w:b w:val="0"/>
          <w:color w:val="0000FF"/>
          <w:sz w:val="22"/>
        </w:rPr>
        <w:t>www.serfaus-fiss-ladis.at/en/News-Events/Event-schedule</w:t>
      </w:r>
      <w:r w:rsidR="000D09B5" w:rsidRPr="000D09B5">
        <w:rPr>
          <w:rStyle w:val="Hyperlink"/>
          <w:rFonts w:ascii="Tahoma" w:hAnsi="Tahoma" w:cs="Tahoma"/>
          <w:b w:val="0"/>
          <w:color w:val="0000FF"/>
          <w:sz w:val="22"/>
        </w:rPr>
        <w:fldChar w:fldCharType="end"/>
      </w:r>
      <w:r w:rsidR="0061775B">
        <w:rPr>
          <w:rStyle w:val="Hyperlink"/>
          <w:rFonts w:ascii="Tahoma" w:hAnsi="Tahoma" w:cs="Tahoma"/>
          <w:b w:val="0"/>
          <w:color w:val="000000" w:themeColor="text1"/>
          <w:sz w:val="22"/>
          <w:u w:val="none"/>
        </w:rPr>
        <w:t>.</w:t>
      </w:r>
    </w:p>
    <w:p w14:paraId="0D22518F" w14:textId="77777777" w:rsidR="00A67040" w:rsidRPr="00664461" w:rsidRDefault="00A67040" w:rsidP="00544166">
      <w:pPr>
        <w:ind w:right="284"/>
        <w:jc w:val="both"/>
        <w:rPr>
          <w:rFonts w:ascii="Tahoma" w:hAnsi="Tahoma" w:cs="Tahoma"/>
          <w:b/>
          <w:sz w:val="22"/>
        </w:rPr>
      </w:pPr>
    </w:p>
    <w:p w14:paraId="789F8EDF" w14:textId="77777777" w:rsidR="00A67040" w:rsidRPr="00664461" w:rsidRDefault="00D0675B" w:rsidP="00544166">
      <w:pPr>
        <w:pStyle w:val="P68B1DB1-Standard4"/>
        <w:ind w:right="284"/>
        <w:jc w:val="both"/>
      </w:pPr>
      <w:r w:rsidRPr="00664461">
        <w:t>Feel at</w:t>
      </w:r>
      <w:r w:rsidRPr="00664461">
        <w:rPr>
          <w:color w:val="000000" w:themeColor="text1"/>
        </w:rPr>
        <w:t xml:space="preserve"> home</w:t>
      </w:r>
    </w:p>
    <w:p w14:paraId="1DE48668" w14:textId="1507BABB" w:rsidR="00A67040" w:rsidRPr="00664461" w:rsidRDefault="00D0675B" w:rsidP="00544166">
      <w:pPr>
        <w:pStyle w:val="P68B1DB1-Standard3"/>
        <w:ind w:right="284"/>
        <w:jc w:val="both"/>
      </w:pPr>
      <w:r w:rsidRPr="00664461">
        <w:t xml:space="preserve">At some point, every day </w:t>
      </w:r>
      <w:proofErr w:type="gramStart"/>
      <w:r w:rsidR="00391FD3" w:rsidRPr="00664461">
        <w:t>has to</w:t>
      </w:r>
      <w:proofErr w:type="gramEnd"/>
      <w:r w:rsidR="00391FD3" w:rsidRPr="00664461">
        <w:t xml:space="preserve"> come </w:t>
      </w:r>
      <w:r w:rsidRPr="00664461">
        <w:t xml:space="preserve">to an end, and as the dusk plunges the mountains of Serfaus-Fiss-Ladis into gentle evening light, Nikolas, Carolin, and their children </w:t>
      </w:r>
      <w:r w:rsidR="002530AD" w:rsidRPr="00664461">
        <w:t>make</w:t>
      </w:r>
      <w:r w:rsidRPr="00664461">
        <w:t xml:space="preserve"> their way to their cosy </w:t>
      </w:r>
      <w:r w:rsidR="00CD579F" w:rsidRPr="00664461">
        <w:t>accommodation</w:t>
      </w:r>
      <w:r w:rsidRPr="00664461">
        <w:t xml:space="preserve">. They have chosen a charming </w:t>
      </w:r>
      <w:r w:rsidRPr="00664461">
        <w:rPr>
          <w:color w:val="000000" w:themeColor="text1"/>
        </w:rPr>
        <w:t xml:space="preserve">holiday home </w:t>
      </w:r>
      <w:r w:rsidRPr="00664461">
        <w:t xml:space="preserve">that combines alpine </w:t>
      </w:r>
      <w:r w:rsidR="00027F2E" w:rsidRPr="00664461">
        <w:t>warmth</w:t>
      </w:r>
      <w:r w:rsidRPr="00664461">
        <w:t xml:space="preserve"> with modern comfort. The choice of accommodation options in the region is impressive, ranging from </w:t>
      </w:r>
      <w:r w:rsidR="00CD4886" w:rsidRPr="00664461">
        <w:t>homely</w:t>
      </w:r>
      <w:r w:rsidRPr="00664461">
        <w:t xml:space="preserve"> inns to comfortable holiday apartments to luxurious four- and five-star hotels. There is something </w:t>
      </w:r>
      <w:r w:rsidR="00887DA3" w:rsidRPr="00664461">
        <w:t>to suit</w:t>
      </w:r>
      <w:r w:rsidRPr="00664461">
        <w:t xml:space="preserve"> every family, couple, and adventurer, including specially certified accommodation for cyclists and mountain bikers. </w:t>
      </w:r>
      <w:proofErr w:type="gramStart"/>
      <w:r w:rsidRPr="00664461">
        <w:t>So</w:t>
      </w:r>
      <w:proofErr w:type="gramEnd"/>
      <w:r w:rsidRPr="00664461">
        <w:t xml:space="preserve"> every guest in Serfaus-Fiss-Ladis is guaranteed to feel at home, surrounded by the warm hospitality that makes this region so special.</w:t>
      </w:r>
    </w:p>
    <w:p w14:paraId="1F09B649" w14:textId="77777777" w:rsidR="002B3EE3" w:rsidRPr="00664461" w:rsidRDefault="002B3EE3" w:rsidP="00544166">
      <w:pPr>
        <w:pStyle w:val="P68B1DB1-Standard3"/>
        <w:ind w:right="284"/>
        <w:jc w:val="both"/>
      </w:pPr>
    </w:p>
    <w:p w14:paraId="489489D6" w14:textId="77777777" w:rsidR="002B3EE3" w:rsidRPr="00664461" w:rsidRDefault="002B3EE3" w:rsidP="00544166">
      <w:pPr>
        <w:pStyle w:val="P68B1DB1-Standard3"/>
        <w:ind w:right="284"/>
        <w:jc w:val="both"/>
      </w:pPr>
    </w:p>
    <w:p w14:paraId="06CCBA62" w14:textId="77777777" w:rsidR="007C57AE" w:rsidRPr="00664461" w:rsidRDefault="007C57AE" w:rsidP="00544166">
      <w:pPr>
        <w:widowControl/>
        <w:suppressAutoHyphens w:val="0"/>
        <w:ind w:right="284"/>
        <w:jc w:val="both"/>
        <w:rPr>
          <w:rFonts w:ascii="Tahoma" w:eastAsia="Times New Roman" w:hAnsi="Tahoma" w:cs="Tahoma"/>
          <w:b/>
          <w:bCs/>
          <w:color w:val="0000FF"/>
          <w:u w:val="single"/>
          <w:lang w:eastAsia="de-DE"/>
        </w:rPr>
      </w:pPr>
      <w:r w:rsidRPr="00664461">
        <w:rPr>
          <w:rFonts w:ascii="Tahoma" w:hAnsi="Tahoma" w:cs="Tahoma"/>
          <w:sz w:val="22"/>
          <w:szCs w:val="22"/>
          <w:lang w:eastAsia="en-US"/>
        </w:rPr>
        <w:t xml:space="preserve">Further press information and free photographic material is available on our press portal at </w:t>
      </w:r>
      <w:hyperlink r:id="rId12" w:history="1">
        <w:r w:rsidRPr="00664461">
          <w:rPr>
            <w:rStyle w:val="Hyperlink"/>
            <w:rFonts w:ascii="Tahoma" w:hAnsi="Tahoma" w:cs="Tahoma"/>
            <w:b w:val="0"/>
            <w:color w:val="0000FF"/>
            <w:sz w:val="22"/>
            <w:szCs w:val="22"/>
            <w:lang w:val="en-US" w:eastAsia="de-DE"/>
          </w:rPr>
          <w:t>www.hansmannpr.de/kunden/serfaus-fiss-ladis</w:t>
        </w:r>
      </w:hyperlink>
      <w:r w:rsidRPr="00664461">
        <w:rPr>
          <w:rFonts w:ascii="Tahoma" w:hAnsi="Tahoma" w:cs="Tahoma"/>
          <w:sz w:val="22"/>
          <w:szCs w:val="22"/>
          <w:lang w:eastAsia="en-US"/>
        </w:rPr>
        <w:t xml:space="preserve"> and </w:t>
      </w:r>
      <w:hyperlink r:id="rId13" w:history="1">
        <w:r w:rsidRPr="00664461">
          <w:rPr>
            <w:rStyle w:val="Hyperlink"/>
            <w:rFonts w:ascii="Tahoma" w:eastAsia="Times New Roman" w:hAnsi="Tahoma" w:cs="Tahoma"/>
            <w:b w:val="0"/>
            <w:color w:val="0000FF"/>
            <w:sz w:val="22"/>
            <w:szCs w:val="22"/>
            <w:lang w:eastAsia="de-DE"/>
          </w:rPr>
          <w:t>www.serfaus-fiss-ladis.at/en/Service/Press</w:t>
        </w:r>
      </w:hyperlink>
      <w:r w:rsidRPr="00664461">
        <w:rPr>
          <w:rStyle w:val="Hyperlink"/>
          <w:rFonts w:ascii="Tahoma" w:eastAsia="Times New Roman" w:hAnsi="Tahoma" w:cs="Tahoma"/>
          <w:b w:val="0"/>
          <w:color w:val="000000" w:themeColor="text1"/>
          <w:sz w:val="22"/>
          <w:szCs w:val="22"/>
          <w:lang w:eastAsia="de-DE"/>
        </w:rPr>
        <w:t>.</w:t>
      </w:r>
    </w:p>
    <w:p w14:paraId="7716F6B9" w14:textId="77777777" w:rsidR="007C57AE" w:rsidRPr="00664461" w:rsidRDefault="007C57AE" w:rsidP="00544166">
      <w:pPr>
        <w:widowControl/>
        <w:suppressAutoHyphens w:val="0"/>
        <w:ind w:right="284"/>
        <w:jc w:val="both"/>
        <w:rPr>
          <w:rFonts w:ascii="Tahoma" w:hAnsi="Tahoma" w:cs="Tahoma"/>
          <w:b/>
          <w:bCs/>
          <w:color w:val="000000" w:themeColor="text1"/>
          <w:sz w:val="22"/>
          <w:szCs w:val="22"/>
          <w:lang w:eastAsia="en-US"/>
        </w:rPr>
      </w:pPr>
    </w:p>
    <w:p w14:paraId="47040F18" w14:textId="77777777" w:rsidR="007C57AE" w:rsidRPr="00664461" w:rsidRDefault="007C57AE" w:rsidP="00544166">
      <w:pPr>
        <w:widowControl/>
        <w:suppressAutoHyphens w:val="0"/>
        <w:ind w:right="284"/>
        <w:jc w:val="both"/>
        <w:rPr>
          <w:rFonts w:ascii="Tahoma" w:hAnsi="Tahoma" w:cs="Tahoma"/>
          <w:b/>
          <w:bCs/>
          <w:color w:val="000000" w:themeColor="text1"/>
          <w:sz w:val="22"/>
          <w:szCs w:val="22"/>
          <w:lang w:eastAsia="en-US"/>
        </w:rPr>
      </w:pPr>
    </w:p>
    <w:p w14:paraId="01C3D72D" w14:textId="77777777" w:rsidR="007C57AE" w:rsidRPr="00664461" w:rsidRDefault="007C57AE" w:rsidP="00544166">
      <w:pPr>
        <w:widowControl/>
        <w:suppressAutoHyphens w:val="0"/>
        <w:ind w:right="284"/>
        <w:jc w:val="both"/>
        <w:rPr>
          <w:rFonts w:ascii="Tahoma" w:hAnsi="Tahoma" w:cs="Tahoma"/>
          <w:b/>
          <w:bCs/>
          <w:color w:val="000000" w:themeColor="text1"/>
          <w:sz w:val="18"/>
          <w:szCs w:val="18"/>
          <w:lang w:eastAsia="en-US"/>
        </w:rPr>
      </w:pPr>
      <w:r w:rsidRPr="00664461">
        <w:rPr>
          <w:rFonts w:ascii="Tahoma" w:hAnsi="Tahoma" w:cs="Tahoma"/>
          <w:b/>
          <w:bCs/>
          <w:color w:val="000000" w:themeColor="text1"/>
          <w:sz w:val="18"/>
          <w:szCs w:val="18"/>
          <w:lang w:eastAsia="en-US"/>
        </w:rPr>
        <w:t xml:space="preserve">About </w:t>
      </w:r>
      <w:proofErr w:type="spellStart"/>
      <w:r w:rsidRPr="00664461">
        <w:rPr>
          <w:rFonts w:ascii="Tahoma" w:hAnsi="Tahoma" w:cs="Tahoma"/>
          <w:b/>
          <w:bCs/>
          <w:color w:val="000000" w:themeColor="text1"/>
          <w:sz w:val="18"/>
          <w:szCs w:val="18"/>
          <w:lang w:eastAsia="en-US"/>
        </w:rPr>
        <w:t>Serfaus</w:t>
      </w:r>
      <w:proofErr w:type="spellEnd"/>
      <w:r w:rsidRPr="00664461">
        <w:rPr>
          <w:rFonts w:ascii="Tahoma" w:hAnsi="Tahoma" w:cs="Tahoma"/>
          <w:b/>
          <w:bCs/>
          <w:color w:val="000000" w:themeColor="text1"/>
          <w:sz w:val="18"/>
          <w:szCs w:val="18"/>
          <w:lang w:eastAsia="en-US"/>
        </w:rPr>
        <w:t>-</w:t>
      </w:r>
      <w:proofErr w:type="spellStart"/>
      <w:r w:rsidRPr="00664461">
        <w:rPr>
          <w:rFonts w:ascii="Tahoma" w:hAnsi="Tahoma" w:cs="Tahoma"/>
          <w:b/>
          <w:bCs/>
          <w:color w:val="000000" w:themeColor="text1"/>
          <w:sz w:val="18"/>
          <w:szCs w:val="18"/>
          <w:lang w:eastAsia="en-US"/>
        </w:rPr>
        <w:t>Fiss</w:t>
      </w:r>
      <w:proofErr w:type="spellEnd"/>
      <w:r w:rsidRPr="00664461">
        <w:rPr>
          <w:rFonts w:ascii="Tahoma" w:hAnsi="Tahoma" w:cs="Tahoma"/>
          <w:b/>
          <w:bCs/>
          <w:color w:val="000000" w:themeColor="text1"/>
          <w:sz w:val="18"/>
          <w:szCs w:val="18"/>
          <w:lang w:eastAsia="en-US"/>
        </w:rPr>
        <w:t>-Ladis</w:t>
      </w:r>
    </w:p>
    <w:p w14:paraId="51228973" w14:textId="77777777" w:rsidR="007C57AE" w:rsidRPr="00664461" w:rsidRDefault="007C57AE" w:rsidP="00544166">
      <w:pPr>
        <w:pStyle w:val="paragraph"/>
        <w:spacing w:before="0" w:beforeAutospacing="0" w:after="0" w:afterAutospacing="0"/>
        <w:ind w:right="284"/>
        <w:jc w:val="both"/>
        <w:textAlignment w:val="baseline"/>
        <w:rPr>
          <w:rStyle w:val="normaltextrun"/>
          <w:rFonts w:ascii="Tahoma" w:hAnsi="Tahoma" w:cs="Tahoma"/>
          <w:sz w:val="18"/>
          <w:lang w:val="en-US"/>
        </w:rPr>
      </w:pPr>
      <w:r w:rsidRPr="00664461">
        <w:rPr>
          <w:rFonts w:ascii="Tahoma" w:hAnsi="Tahoma" w:cs="Tahoma"/>
          <w:sz w:val="18"/>
          <w:lang w:val="en-US"/>
        </w:rPr>
        <w:t xml:space="preserve">True to the motto "Where my heart is at home!", the Tyrolean holiday region of </w:t>
      </w:r>
      <w:proofErr w:type="spellStart"/>
      <w:r w:rsidRPr="00664461">
        <w:rPr>
          <w:rFonts w:ascii="Tahoma" w:hAnsi="Tahoma" w:cs="Tahoma"/>
          <w:sz w:val="18"/>
          <w:lang w:val="en-US"/>
        </w:rPr>
        <w:t>Serfaus</w:t>
      </w:r>
      <w:proofErr w:type="spellEnd"/>
      <w:r w:rsidRPr="00664461">
        <w:rPr>
          <w:rFonts w:ascii="Tahoma" w:hAnsi="Tahoma" w:cs="Tahoma"/>
          <w:sz w:val="18"/>
          <w:lang w:val="en-US"/>
        </w:rPr>
        <w:t>-</w:t>
      </w:r>
      <w:proofErr w:type="spellStart"/>
      <w:r w:rsidRPr="00664461">
        <w:rPr>
          <w:rFonts w:ascii="Tahoma" w:hAnsi="Tahoma" w:cs="Tahoma"/>
          <w:sz w:val="18"/>
          <w:lang w:val="en-US"/>
        </w:rPr>
        <w:t>Fiss</w:t>
      </w:r>
      <w:proofErr w:type="spellEnd"/>
      <w:r w:rsidRPr="00664461">
        <w:rPr>
          <w:rFonts w:ascii="Tahoma" w:hAnsi="Tahoma" w:cs="Tahoma"/>
          <w:sz w:val="18"/>
          <w:lang w:val="en-US"/>
        </w:rPr>
        <w:t xml:space="preserve">-Ladis offers varied and carefree summer holidays at the highest level. It is a feel-good place where all visitors can take some time out to relax and enjoy themselves carefree: whether alone, as a couple, or with the whole family. Because in </w:t>
      </w:r>
      <w:proofErr w:type="spellStart"/>
      <w:r w:rsidRPr="00664461">
        <w:rPr>
          <w:rFonts w:ascii="Tahoma" w:hAnsi="Tahoma" w:cs="Tahoma"/>
          <w:sz w:val="18"/>
          <w:lang w:val="en-US"/>
        </w:rPr>
        <w:t>Serfaus</w:t>
      </w:r>
      <w:proofErr w:type="spellEnd"/>
      <w:r w:rsidRPr="00664461">
        <w:rPr>
          <w:rFonts w:ascii="Tahoma" w:hAnsi="Tahoma" w:cs="Tahoma"/>
          <w:sz w:val="18"/>
          <w:lang w:val="en-US"/>
        </w:rPr>
        <w:t>-</w:t>
      </w:r>
      <w:proofErr w:type="spellStart"/>
      <w:r w:rsidRPr="00664461">
        <w:rPr>
          <w:rFonts w:ascii="Tahoma" w:hAnsi="Tahoma" w:cs="Tahoma"/>
          <w:sz w:val="18"/>
          <w:lang w:val="en-US"/>
        </w:rPr>
        <w:t>Fiss</w:t>
      </w:r>
      <w:proofErr w:type="spellEnd"/>
      <w:r w:rsidRPr="00664461">
        <w:rPr>
          <w:rFonts w:ascii="Tahoma" w:hAnsi="Tahoma" w:cs="Tahoma"/>
          <w:sz w:val="18"/>
          <w:lang w:val="en-US"/>
        </w:rPr>
        <w:t xml:space="preserve">-Ladis, the mountains have something to offer for everyone, young and old alike. </w:t>
      </w:r>
      <w:r w:rsidRPr="00664461">
        <w:rPr>
          <w:rStyle w:val="normaltextrun"/>
          <w:rFonts w:ascii="Tahoma" w:hAnsi="Tahoma" w:cs="Tahoma"/>
          <w:color w:val="000000"/>
          <w:sz w:val="18"/>
          <w:lang w:val="en-US"/>
        </w:rPr>
        <w:t xml:space="preserve">The three historic mountain villages lie on a sunny high plateau above the Upper </w:t>
      </w:r>
      <w:proofErr w:type="spellStart"/>
      <w:r w:rsidRPr="00664461">
        <w:rPr>
          <w:rStyle w:val="normaltextrun"/>
          <w:rFonts w:ascii="Tahoma" w:hAnsi="Tahoma" w:cs="Tahoma"/>
          <w:color w:val="000000"/>
          <w:sz w:val="18"/>
          <w:lang w:val="en-US"/>
        </w:rPr>
        <w:t>Inntal</w:t>
      </w:r>
      <w:proofErr w:type="spellEnd"/>
      <w:r w:rsidRPr="00664461">
        <w:rPr>
          <w:rStyle w:val="normaltextrun"/>
          <w:rFonts w:ascii="Tahoma" w:hAnsi="Tahoma" w:cs="Tahoma"/>
          <w:color w:val="000000"/>
          <w:sz w:val="18"/>
          <w:lang w:val="en-US"/>
        </w:rPr>
        <w:t xml:space="preserve"> valley in Tyrol, surrounded </w:t>
      </w:r>
      <w:r w:rsidRPr="00664461">
        <w:rPr>
          <w:rStyle w:val="normaltextrun"/>
          <w:rFonts w:ascii="Tahoma" w:hAnsi="Tahoma" w:cs="Tahoma"/>
          <w:sz w:val="18"/>
          <w:lang w:val="en-US"/>
        </w:rPr>
        <w:t xml:space="preserve">by the distinctive mountain peaks of the </w:t>
      </w:r>
      <w:proofErr w:type="spellStart"/>
      <w:r w:rsidRPr="00664461">
        <w:rPr>
          <w:rStyle w:val="normaltextrun"/>
          <w:rFonts w:ascii="Tahoma" w:hAnsi="Tahoma" w:cs="Tahoma"/>
          <w:sz w:val="18"/>
          <w:lang w:val="en-US"/>
        </w:rPr>
        <w:t>Samnaun</w:t>
      </w:r>
      <w:proofErr w:type="spellEnd"/>
      <w:r w:rsidRPr="00664461">
        <w:rPr>
          <w:rStyle w:val="normaltextrun"/>
          <w:rFonts w:ascii="Tahoma" w:hAnsi="Tahoma" w:cs="Tahoma"/>
          <w:sz w:val="18"/>
          <w:lang w:val="en-US"/>
        </w:rPr>
        <w:t xml:space="preserve"> mountain range and the </w:t>
      </w:r>
      <w:proofErr w:type="spellStart"/>
      <w:r w:rsidRPr="00664461">
        <w:rPr>
          <w:rStyle w:val="normaltextrun"/>
          <w:rFonts w:ascii="Tahoma" w:hAnsi="Tahoma" w:cs="Tahoma"/>
          <w:sz w:val="18"/>
          <w:lang w:val="en-US"/>
        </w:rPr>
        <w:t>Ötztal</w:t>
      </w:r>
      <w:proofErr w:type="spellEnd"/>
      <w:r w:rsidRPr="00664461">
        <w:rPr>
          <w:rStyle w:val="normaltextrun"/>
          <w:rFonts w:ascii="Tahoma" w:hAnsi="Tahoma" w:cs="Tahoma"/>
          <w:sz w:val="18"/>
          <w:lang w:val="en-US"/>
        </w:rPr>
        <w:t xml:space="preserve"> Alps. The holiday region offers all visitors the ideal conditions for a unique summer holiday full of variety at between 1,200 and 3,000 meters above sea level: activities for summer sports enthusiasts. Variety for the whole family. Adventures for action heroes. Breath-taking panoramas for connoisseurs. Exceptional specialties for gourmets.  You can find more information at </w:t>
      </w:r>
      <w:hyperlink r:id="rId14" w:history="1">
        <w:r w:rsidRPr="00664461">
          <w:rPr>
            <w:rStyle w:val="normaltextrun"/>
            <w:rFonts w:ascii="Tahoma" w:hAnsi="Tahoma" w:cs="Tahoma"/>
            <w:color w:val="0000FF"/>
            <w:sz w:val="18"/>
            <w:u w:val="single"/>
            <w:lang w:val="en-US"/>
          </w:rPr>
          <w:t>www.serfaus-fiss-ladis.at/en</w:t>
        </w:r>
      </w:hyperlink>
      <w:r w:rsidRPr="00664461">
        <w:rPr>
          <w:rStyle w:val="normaltextrun"/>
          <w:rFonts w:ascii="Tahoma" w:hAnsi="Tahoma" w:cs="Tahoma"/>
          <w:sz w:val="18"/>
          <w:lang w:val="en-US"/>
        </w:rPr>
        <w:t>.</w:t>
      </w:r>
    </w:p>
    <w:p w14:paraId="34FFF226" w14:textId="77777777" w:rsidR="007C57AE" w:rsidRPr="00664461" w:rsidRDefault="007C57AE" w:rsidP="00544166">
      <w:pPr>
        <w:widowControl/>
        <w:suppressAutoHyphens w:val="0"/>
        <w:ind w:right="284"/>
        <w:jc w:val="both"/>
        <w:rPr>
          <w:rFonts w:ascii="Tahoma" w:hAnsi="Tahoma" w:cs="Tahoma"/>
          <w:sz w:val="22"/>
          <w:szCs w:val="22"/>
          <w:lang w:val="en"/>
        </w:rPr>
      </w:pPr>
    </w:p>
    <w:p w14:paraId="59F95F77" w14:textId="77777777" w:rsidR="007C57AE" w:rsidRPr="00664461" w:rsidRDefault="007C57AE" w:rsidP="00544166">
      <w:pPr>
        <w:widowControl/>
        <w:suppressAutoHyphens w:val="0"/>
        <w:ind w:right="284"/>
        <w:jc w:val="both"/>
        <w:rPr>
          <w:rFonts w:ascii="Tahoma" w:hAnsi="Tahoma" w:cs="Tahoma"/>
          <w:sz w:val="22"/>
          <w:szCs w:val="22"/>
          <w:lang w:val="en"/>
        </w:rPr>
      </w:pPr>
    </w:p>
    <w:p w14:paraId="02F0FC34" w14:textId="77777777" w:rsidR="00544166" w:rsidRPr="00664461" w:rsidRDefault="00544166" w:rsidP="00544166">
      <w:pPr>
        <w:widowControl/>
        <w:suppressAutoHyphens w:val="0"/>
        <w:ind w:right="284"/>
        <w:jc w:val="both"/>
        <w:rPr>
          <w:rFonts w:ascii="Tahoma" w:hAnsi="Tahoma" w:cs="Tahoma"/>
          <w:sz w:val="22"/>
          <w:szCs w:val="22"/>
          <w:lang w:val="en"/>
        </w:rPr>
      </w:pPr>
    </w:p>
    <w:p w14:paraId="3B3A5609" w14:textId="77777777" w:rsidR="00544166" w:rsidRPr="00664461" w:rsidRDefault="00544166" w:rsidP="00544166">
      <w:pPr>
        <w:widowControl/>
        <w:suppressAutoHyphens w:val="0"/>
        <w:ind w:right="284"/>
        <w:jc w:val="both"/>
        <w:rPr>
          <w:rFonts w:ascii="Tahoma" w:hAnsi="Tahoma" w:cs="Tahoma"/>
          <w:sz w:val="22"/>
          <w:szCs w:val="22"/>
          <w:lang w:val="en"/>
        </w:rPr>
      </w:pPr>
    </w:p>
    <w:p w14:paraId="47F746C2" w14:textId="77777777" w:rsidR="00544166" w:rsidRPr="00664461" w:rsidRDefault="00544166" w:rsidP="00544166">
      <w:pPr>
        <w:widowControl/>
        <w:suppressAutoHyphens w:val="0"/>
        <w:ind w:right="284"/>
        <w:jc w:val="both"/>
        <w:rPr>
          <w:rFonts w:ascii="Tahoma" w:hAnsi="Tahoma" w:cs="Tahoma"/>
          <w:sz w:val="22"/>
          <w:szCs w:val="22"/>
          <w:lang w:val="en"/>
        </w:rPr>
      </w:pPr>
    </w:p>
    <w:p w14:paraId="79F0C0F6" w14:textId="77777777" w:rsidR="00544166" w:rsidRPr="00664461" w:rsidRDefault="00544166" w:rsidP="00544166">
      <w:pPr>
        <w:widowControl/>
        <w:suppressAutoHyphens w:val="0"/>
        <w:ind w:right="284"/>
        <w:jc w:val="both"/>
        <w:rPr>
          <w:rFonts w:ascii="Tahoma" w:hAnsi="Tahoma" w:cs="Tahoma"/>
          <w:sz w:val="22"/>
          <w:szCs w:val="22"/>
          <w:lang w:val="en"/>
        </w:rPr>
      </w:pPr>
    </w:p>
    <w:p w14:paraId="1BCC9EB5" w14:textId="77777777" w:rsidR="00544166" w:rsidRPr="00664461" w:rsidRDefault="00544166" w:rsidP="00544166">
      <w:pPr>
        <w:widowControl/>
        <w:suppressAutoHyphens w:val="0"/>
        <w:ind w:right="284"/>
        <w:jc w:val="both"/>
        <w:rPr>
          <w:rFonts w:ascii="Tahoma" w:hAnsi="Tahoma" w:cs="Tahoma"/>
          <w:sz w:val="22"/>
          <w:szCs w:val="22"/>
          <w:lang w:val="en"/>
        </w:rPr>
      </w:pPr>
    </w:p>
    <w:p w14:paraId="292D3299" w14:textId="77777777" w:rsidR="00544166" w:rsidRPr="00664461" w:rsidRDefault="00544166" w:rsidP="00544166">
      <w:pPr>
        <w:widowControl/>
        <w:suppressAutoHyphens w:val="0"/>
        <w:ind w:right="284"/>
        <w:jc w:val="both"/>
        <w:rPr>
          <w:rFonts w:ascii="Tahoma" w:hAnsi="Tahoma" w:cs="Tahoma"/>
          <w:sz w:val="22"/>
          <w:szCs w:val="22"/>
          <w:lang w:val="en"/>
        </w:rPr>
      </w:pPr>
    </w:p>
    <w:p w14:paraId="43C253CC" w14:textId="77777777" w:rsidR="00544166" w:rsidRPr="00664461" w:rsidRDefault="00544166" w:rsidP="00544166">
      <w:pPr>
        <w:widowControl/>
        <w:suppressAutoHyphens w:val="0"/>
        <w:ind w:right="284"/>
        <w:jc w:val="both"/>
        <w:rPr>
          <w:rFonts w:ascii="Tahoma" w:hAnsi="Tahoma" w:cs="Tahoma"/>
          <w:sz w:val="22"/>
          <w:szCs w:val="22"/>
          <w:lang w:val="en"/>
        </w:rPr>
      </w:pPr>
    </w:p>
    <w:p w14:paraId="065C874E" w14:textId="77777777" w:rsidR="00544166" w:rsidRPr="00664461" w:rsidRDefault="00544166" w:rsidP="00544166">
      <w:pPr>
        <w:widowControl/>
        <w:suppressAutoHyphens w:val="0"/>
        <w:ind w:right="284"/>
        <w:jc w:val="both"/>
        <w:rPr>
          <w:rFonts w:ascii="Tahoma" w:hAnsi="Tahoma" w:cs="Tahoma"/>
          <w:sz w:val="22"/>
          <w:szCs w:val="22"/>
          <w:lang w:val="en"/>
        </w:rPr>
      </w:pPr>
    </w:p>
    <w:p w14:paraId="16563268" w14:textId="77777777" w:rsidR="00544166" w:rsidRPr="00664461" w:rsidRDefault="00544166" w:rsidP="00544166">
      <w:pPr>
        <w:widowControl/>
        <w:suppressAutoHyphens w:val="0"/>
        <w:ind w:right="284"/>
        <w:jc w:val="both"/>
        <w:rPr>
          <w:rFonts w:ascii="Tahoma" w:hAnsi="Tahoma" w:cs="Tahoma"/>
          <w:sz w:val="22"/>
          <w:szCs w:val="22"/>
          <w:lang w:val="en"/>
        </w:rPr>
      </w:pPr>
    </w:p>
    <w:p w14:paraId="211564CC" w14:textId="77777777" w:rsidR="00544166" w:rsidRPr="00664461" w:rsidRDefault="00544166" w:rsidP="00544166">
      <w:pPr>
        <w:widowControl/>
        <w:suppressAutoHyphens w:val="0"/>
        <w:ind w:right="284"/>
        <w:jc w:val="both"/>
        <w:rPr>
          <w:rFonts w:ascii="Tahoma" w:hAnsi="Tahoma" w:cs="Tahoma"/>
          <w:sz w:val="22"/>
          <w:szCs w:val="22"/>
          <w:lang w:val="en"/>
        </w:rPr>
      </w:pPr>
    </w:p>
    <w:p w14:paraId="4B114F1D" w14:textId="77777777" w:rsidR="00544166" w:rsidRPr="00664461" w:rsidRDefault="00544166" w:rsidP="00544166">
      <w:pPr>
        <w:widowControl/>
        <w:suppressAutoHyphens w:val="0"/>
        <w:ind w:right="284"/>
        <w:jc w:val="both"/>
        <w:rPr>
          <w:rFonts w:ascii="Tahoma" w:hAnsi="Tahoma" w:cs="Tahoma"/>
          <w:sz w:val="22"/>
          <w:szCs w:val="22"/>
          <w:lang w:val="en"/>
        </w:rPr>
      </w:pPr>
    </w:p>
    <w:p w14:paraId="2914AA01" w14:textId="77777777" w:rsidR="00544166" w:rsidRPr="00664461" w:rsidRDefault="00544166" w:rsidP="00544166">
      <w:pPr>
        <w:widowControl/>
        <w:suppressAutoHyphens w:val="0"/>
        <w:ind w:right="284"/>
        <w:jc w:val="both"/>
        <w:rPr>
          <w:rFonts w:ascii="Tahoma" w:hAnsi="Tahoma" w:cs="Tahoma"/>
          <w:sz w:val="22"/>
          <w:szCs w:val="22"/>
          <w:lang w:val="en"/>
        </w:rPr>
      </w:pPr>
    </w:p>
    <w:p w14:paraId="306A5189" w14:textId="77777777" w:rsidR="00544166" w:rsidRPr="00664461" w:rsidRDefault="00544166" w:rsidP="00544166">
      <w:pPr>
        <w:widowControl/>
        <w:suppressAutoHyphens w:val="0"/>
        <w:ind w:right="284"/>
        <w:jc w:val="both"/>
        <w:rPr>
          <w:rFonts w:ascii="Tahoma" w:hAnsi="Tahoma" w:cs="Tahoma"/>
          <w:sz w:val="22"/>
          <w:szCs w:val="22"/>
          <w:lang w:val="en"/>
        </w:rPr>
      </w:pPr>
    </w:p>
    <w:p w14:paraId="4ED032E5" w14:textId="77777777" w:rsidR="007C57AE" w:rsidRPr="00664461" w:rsidRDefault="007C57AE" w:rsidP="00544166">
      <w:pPr>
        <w:widowControl/>
        <w:suppressAutoHyphens w:val="0"/>
        <w:autoSpaceDE w:val="0"/>
        <w:autoSpaceDN w:val="0"/>
        <w:adjustRightInd w:val="0"/>
        <w:ind w:right="284"/>
        <w:rPr>
          <w:rFonts w:ascii="Tahoma" w:hAnsi="Tahoma" w:cs="Tahoma"/>
          <w:b/>
          <w:color w:val="000000" w:themeColor="text1"/>
          <w:sz w:val="22"/>
          <w:szCs w:val="22"/>
          <w:lang w:eastAsia="en-US"/>
        </w:rPr>
      </w:pPr>
      <w:r w:rsidRPr="00664461">
        <w:rPr>
          <w:rFonts w:ascii="Tahoma" w:hAnsi="Tahoma" w:cs="Tahoma"/>
          <w:b/>
          <w:color w:val="000000" w:themeColor="text1"/>
          <w:sz w:val="22"/>
          <w:szCs w:val="22"/>
          <w:lang w:eastAsia="en-US"/>
        </w:rPr>
        <w:lastRenderedPageBreak/>
        <w:t>For further information:</w:t>
      </w:r>
    </w:p>
    <w:p w14:paraId="243D4CCA" w14:textId="77777777" w:rsidR="007C57AE" w:rsidRPr="00664461" w:rsidRDefault="007C57AE" w:rsidP="00544166">
      <w:pPr>
        <w:widowControl/>
        <w:suppressAutoHyphens w:val="0"/>
        <w:autoSpaceDE w:val="0"/>
        <w:autoSpaceDN w:val="0"/>
        <w:adjustRightInd w:val="0"/>
        <w:ind w:right="284"/>
        <w:rPr>
          <w:rFonts w:ascii="Tahoma" w:hAnsi="Tahoma" w:cs="Tahoma"/>
          <w:b/>
          <w:color w:val="000000" w:themeColor="text1"/>
          <w:sz w:val="22"/>
          <w:szCs w:val="22"/>
          <w:lang w:eastAsia="en-US"/>
        </w:rPr>
      </w:pPr>
    </w:p>
    <w:p w14:paraId="5EB7B3CD" w14:textId="77777777" w:rsidR="007C57AE" w:rsidRPr="00664461" w:rsidRDefault="007C57AE" w:rsidP="00544166">
      <w:pPr>
        <w:widowControl/>
        <w:suppressAutoHyphens w:val="0"/>
        <w:autoSpaceDE w:val="0"/>
        <w:autoSpaceDN w:val="0"/>
        <w:adjustRightInd w:val="0"/>
        <w:ind w:right="284"/>
        <w:rPr>
          <w:rFonts w:ascii="Tahoma" w:hAnsi="Tahoma" w:cs="Tahoma"/>
          <w:color w:val="000000" w:themeColor="text1"/>
          <w:sz w:val="22"/>
          <w:szCs w:val="22"/>
          <w:lang w:eastAsia="en-US"/>
        </w:rPr>
      </w:pPr>
      <w:r w:rsidRPr="00664461">
        <w:rPr>
          <w:rFonts w:ascii="Tahoma" w:hAnsi="Tahoma" w:cs="Tahoma"/>
          <w:sz w:val="22"/>
          <w:szCs w:val="22"/>
          <w:lang w:val="en-US" w:eastAsia="en-US"/>
        </w:rPr>
        <w:t>Vanessa Lindner</w:t>
      </w:r>
      <w:r w:rsidRPr="00664461">
        <w:rPr>
          <w:rFonts w:ascii="Tahoma" w:hAnsi="Tahoma" w:cs="Tahoma"/>
          <w:color w:val="000000" w:themeColor="text1"/>
          <w:sz w:val="22"/>
          <w:szCs w:val="22"/>
          <w:lang w:eastAsia="en-US"/>
        </w:rPr>
        <w:tab/>
      </w:r>
      <w:r w:rsidRPr="00664461">
        <w:rPr>
          <w:rFonts w:ascii="Tahoma" w:hAnsi="Tahoma" w:cs="Tahoma"/>
          <w:color w:val="000000" w:themeColor="text1"/>
          <w:sz w:val="22"/>
          <w:szCs w:val="22"/>
          <w:lang w:eastAsia="en-US"/>
        </w:rPr>
        <w:tab/>
      </w:r>
      <w:r w:rsidRPr="00664461">
        <w:rPr>
          <w:rFonts w:ascii="Tahoma" w:hAnsi="Tahoma" w:cs="Tahoma"/>
          <w:color w:val="000000" w:themeColor="text1"/>
          <w:sz w:val="22"/>
          <w:szCs w:val="22"/>
          <w:lang w:eastAsia="en-US"/>
        </w:rPr>
        <w:tab/>
      </w:r>
      <w:r w:rsidRPr="00664461">
        <w:rPr>
          <w:rFonts w:ascii="Tahoma" w:hAnsi="Tahoma" w:cs="Tahoma"/>
          <w:color w:val="000000" w:themeColor="text1"/>
          <w:sz w:val="22"/>
          <w:szCs w:val="22"/>
          <w:lang w:eastAsia="en-US"/>
        </w:rPr>
        <w:tab/>
      </w:r>
      <w:r w:rsidRPr="00664461">
        <w:rPr>
          <w:rFonts w:ascii="Tahoma" w:hAnsi="Tahoma" w:cs="Tahoma"/>
          <w:color w:val="000000" w:themeColor="text1"/>
          <w:sz w:val="22"/>
          <w:szCs w:val="22"/>
          <w:lang w:eastAsia="en-US"/>
        </w:rPr>
        <w:tab/>
      </w:r>
      <w:r w:rsidRPr="00664461">
        <w:rPr>
          <w:rFonts w:ascii="Tahoma" w:hAnsi="Tahoma" w:cs="Tahoma"/>
          <w:color w:val="000000" w:themeColor="text1"/>
          <w:sz w:val="22"/>
          <w:szCs w:val="22"/>
          <w:lang w:eastAsia="en-US"/>
        </w:rPr>
        <w:tab/>
        <w:t xml:space="preserve">Alexandra </w:t>
      </w:r>
      <w:proofErr w:type="spellStart"/>
      <w:r w:rsidRPr="00664461">
        <w:rPr>
          <w:rFonts w:ascii="Tahoma" w:hAnsi="Tahoma" w:cs="Tahoma"/>
          <w:color w:val="000000" w:themeColor="text1"/>
          <w:sz w:val="22"/>
          <w:szCs w:val="22"/>
          <w:lang w:eastAsia="en-US"/>
        </w:rPr>
        <w:t>Hangl</w:t>
      </w:r>
      <w:proofErr w:type="spellEnd"/>
    </w:p>
    <w:p w14:paraId="4879B82F" w14:textId="77777777" w:rsidR="007C57AE" w:rsidRPr="00664461" w:rsidRDefault="007C57AE" w:rsidP="00544166">
      <w:pPr>
        <w:widowControl/>
        <w:suppressAutoHyphens w:val="0"/>
        <w:autoSpaceDE w:val="0"/>
        <w:autoSpaceDN w:val="0"/>
        <w:adjustRightInd w:val="0"/>
        <w:ind w:left="5664" w:right="284" w:hanging="5664"/>
        <w:rPr>
          <w:rFonts w:ascii="Tahoma" w:hAnsi="Tahoma" w:cs="Tahoma"/>
          <w:color w:val="000000" w:themeColor="text1"/>
          <w:sz w:val="22"/>
          <w:szCs w:val="22"/>
          <w:lang w:eastAsia="en-US"/>
        </w:rPr>
      </w:pPr>
      <w:proofErr w:type="spellStart"/>
      <w:r w:rsidRPr="00664461">
        <w:rPr>
          <w:rFonts w:ascii="Tahoma" w:hAnsi="Tahoma" w:cs="Tahoma"/>
          <w:color w:val="000000" w:themeColor="text1"/>
          <w:sz w:val="22"/>
          <w:szCs w:val="22"/>
          <w:lang w:eastAsia="en-US"/>
        </w:rPr>
        <w:t>Hansmann</w:t>
      </w:r>
      <w:proofErr w:type="spellEnd"/>
      <w:r w:rsidRPr="00664461">
        <w:rPr>
          <w:rFonts w:ascii="Tahoma" w:hAnsi="Tahoma" w:cs="Tahoma"/>
          <w:color w:val="000000" w:themeColor="text1"/>
          <w:sz w:val="22"/>
          <w:szCs w:val="22"/>
          <w:lang w:eastAsia="en-US"/>
        </w:rPr>
        <w:t xml:space="preserve"> PR </w:t>
      </w:r>
      <w:r w:rsidRPr="00664461">
        <w:rPr>
          <w:rFonts w:ascii="Tahoma" w:hAnsi="Tahoma" w:cs="Tahoma"/>
          <w:color w:val="000000" w:themeColor="text1"/>
          <w:sz w:val="22"/>
          <w:szCs w:val="22"/>
          <w:lang w:eastAsia="en-US"/>
        </w:rPr>
        <w:tab/>
      </w:r>
      <w:proofErr w:type="spellStart"/>
      <w:r w:rsidRPr="00664461">
        <w:rPr>
          <w:rFonts w:ascii="Tahoma" w:hAnsi="Tahoma" w:cs="Tahoma"/>
          <w:color w:val="000000" w:themeColor="text1"/>
          <w:sz w:val="22"/>
          <w:szCs w:val="22"/>
          <w:lang w:eastAsia="en-US"/>
        </w:rPr>
        <w:t>Serfaus</w:t>
      </w:r>
      <w:proofErr w:type="spellEnd"/>
      <w:r w:rsidRPr="00664461">
        <w:rPr>
          <w:rFonts w:ascii="Tahoma" w:hAnsi="Tahoma" w:cs="Tahoma"/>
          <w:color w:val="000000" w:themeColor="text1"/>
          <w:sz w:val="22"/>
          <w:szCs w:val="22"/>
          <w:lang w:eastAsia="en-US"/>
        </w:rPr>
        <w:t>-</w:t>
      </w:r>
      <w:proofErr w:type="spellStart"/>
      <w:r w:rsidRPr="00664461">
        <w:rPr>
          <w:rFonts w:ascii="Tahoma" w:hAnsi="Tahoma" w:cs="Tahoma"/>
          <w:color w:val="000000" w:themeColor="text1"/>
          <w:sz w:val="22"/>
          <w:szCs w:val="22"/>
          <w:lang w:eastAsia="en-US"/>
        </w:rPr>
        <w:t>Fiss</w:t>
      </w:r>
      <w:proofErr w:type="spellEnd"/>
      <w:r w:rsidRPr="00664461">
        <w:rPr>
          <w:rFonts w:ascii="Tahoma" w:hAnsi="Tahoma" w:cs="Tahoma"/>
          <w:color w:val="000000" w:themeColor="text1"/>
          <w:sz w:val="22"/>
          <w:szCs w:val="22"/>
          <w:lang w:eastAsia="en-US"/>
        </w:rPr>
        <w:t xml:space="preserve">-Ladis Tourist Board </w:t>
      </w:r>
    </w:p>
    <w:p w14:paraId="009BAE75" w14:textId="77777777" w:rsidR="007C57AE" w:rsidRPr="00664461" w:rsidRDefault="007C57AE" w:rsidP="00544166">
      <w:pPr>
        <w:widowControl/>
        <w:suppressAutoHyphens w:val="0"/>
        <w:ind w:right="284"/>
        <w:jc w:val="both"/>
        <w:rPr>
          <w:rFonts w:ascii="Tahoma" w:hAnsi="Tahoma" w:cs="Tahoma"/>
          <w:color w:val="000000" w:themeColor="text1"/>
          <w:sz w:val="22"/>
          <w:szCs w:val="22"/>
          <w:lang w:val="en-US" w:eastAsia="en-US"/>
        </w:rPr>
      </w:pPr>
      <w:proofErr w:type="spellStart"/>
      <w:r w:rsidRPr="00664461">
        <w:rPr>
          <w:rFonts w:ascii="Tahoma" w:hAnsi="Tahoma" w:cs="Tahoma"/>
          <w:color w:val="000000" w:themeColor="text1"/>
          <w:sz w:val="22"/>
          <w:szCs w:val="22"/>
          <w:lang w:val="en-US" w:eastAsia="en-US"/>
        </w:rPr>
        <w:t>Lipowskystraße</w:t>
      </w:r>
      <w:proofErr w:type="spellEnd"/>
      <w:r w:rsidRPr="00664461">
        <w:rPr>
          <w:rFonts w:ascii="Tahoma" w:hAnsi="Tahoma" w:cs="Tahoma"/>
          <w:color w:val="000000" w:themeColor="text1"/>
          <w:sz w:val="22"/>
          <w:szCs w:val="22"/>
          <w:lang w:val="en-US" w:eastAsia="en-US"/>
        </w:rPr>
        <w:t xml:space="preserve"> 15 </w:t>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r>
      <w:proofErr w:type="spellStart"/>
      <w:r w:rsidRPr="00664461">
        <w:rPr>
          <w:rFonts w:ascii="Tahoma" w:hAnsi="Tahoma" w:cs="Tahoma"/>
          <w:color w:val="000000" w:themeColor="text1"/>
          <w:sz w:val="22"/>
          <w:szCs w:val="22"/>
          <w:lang w:val="en-US" w:eastAsia="en-US"/>
        </w:rPr>
        <w:t>Gänsackerweg</w:t>
      </w:r>
      <w:proofErr w:type="spellEnd"/>
      <w:r w:rsidRPr="00664461">
        <w:rPr>
          <w:rFonts w:ascii="Tahoma" w:hAnsi="Tahoma" w:cs="Tahoma"/>
          <w:color w:val="000000" w:themeColor="text1"/>
          <w:sz w:val="22"/>
          <w:szCs w:val="22"/>
          <w:lang w:val="en-US" w:eastAsia="en-US"/>
        </w:rPr>
        <w:t xml:space="preserve"> 2</w:t>
      </w:r>
    </w:p>
    <w:p w14:paraId="6F8067A3" w14:textId="77777777" w:rsidR="007C57AE" w:rsidRPr="00664461" w:rsidRDefault="007C57AE" w:rsidP="00544166">
      <w:pPr>
        <w:widowControl/>
        <w:suppressAutoHyphens w:val="0"/>
        <w:ind w:right="284"/>
        <w:jc w:val="both"/>
        <w:rPr>
          <w:rFonts w:ascii="Tahoma" w:hAnsi="Tahoma" w:cs="Tahoma"/>
          <w:color w:val="000000" w:themeColor="text1"/>
          <w:sz w:val="22"/>
          <w:szCs w:val="22"/>
          <w:lang w:val="en-US" w:eastAsia="en-US"/>
        </w:rPr>
      </w:pPr>
      <w:r w:rsidRPr="00664461">
        <w:rPr>
          <w:rFonts w:ascii="Tahoma" w:hAnsi="Tahoma" w:cs="Tahoma"/>
          <w:color w:val="000000" w:themeColor="text1"/>
          <w:sz w:val="22"/>
          <w:szCs w:val="22"/>
          <w:lang w:val="en-US" w:eastAsia="en-US"/>
        </w:rPr>
        <w:t>80336 Munich, Germany</w:t>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r>
      <w:r w:rsidRPr="00664461">
        <w:rPr>
          <w:rFonts w:ascii="Tahoma" w:hAnsi="Tahoma" w:cs="Tahoma"/>
          <w:color w:val="000000" w:themeColor="text1"/>
          <w:sz w:val="22"/>
          <w:szCs w:val="22"/>
          <w:lang w:val="en-US" w:eastAsia="en-US"/>
        </w:rPr>
        <w:tab/>
        <w:t xml:space="preserve">6534 </w:t>
      </w:r>
      <w:proofErr w:type="spellStart"/>
      <w:r w:rsidRPr="00664461">
        <w:rPr>
          <w:rFonts w:ascii="Tahoma" w:hAnsi="Tahoma" w:cs="Tahoma"/>
          <w:color w:val="000000" w:themeColor="text1"/>
          <w:sz w:val="22"/>
          <w:szCs w:val="22"/>
          <w:lang w:val="en-US" w:eastAsia="en-US"/>
        </w:rPr>
        <w:t>Serfaus</w:t>
      </w:r>
      <w:proofErr w:type="spellEnd"/>
      <w:r w:rsidRPr="00664461">
        <w:rPr>
          <w:rFonts w:ascii="Tahoma" w:hAnsi="Tahoma" w:cs="Tahoma"/>
          <w:color w:val="000000" w:themeColor="text1"/>
          <w:sz w:val="22"/>
          <w:szCs w:val="22"/>
          <w:lang w:val="en-US" w:eastAsia="en-US"/>
        </w:rPr>
        <w:t>-</w:t>
      </w:r>
      <w:proofErr w:type="spellStart"/>
      <w:r w:rsidRPr="00664461">
        <w:rPr>
          <w:rFonts w:ascii="Tahoma" w:hAnsi="Tahoma" w:cs="Tahoma"/>
          <w:color w:val="000000" w:themeColor="text1"/>
          <w:sz w:val="22"/>
          <w:szCs w:val="22"/>
          <w:lang w:val="en-US" w:eastAsia="en-US"/>
        </w:rPr>
        <w:t>Fiss</w:t>
      </w:r>
      <w:proofErr w:type="spellEnd"/>
      <w:r w:rsidRPr="00664461">
        <w:rPr>
          <w:rFonts w:ascii="Tahoma" w:hAnsi="Tahoma" w:cs="Tahoma"/>
          <w:color w:val="000000" w:themeColor="text1"/>
          <w:sz w:val="22"/>
          <w:szCs w:val="22"/>
          <w:lang w:val="en-US" w:eastAsia="en-US"/>
        </w:rPr>
        <w:t>-Ladis, Austria</w:t>
      </w:r>
    </w:p>
    <w:p w14:paraId="2C14CDB5" w14:textId="77777777" w:rsidR="007C57AE" w:rsidRPr="00664461" w:rsidRDefault="007C57AE" w:rsidP="00544166">
      <w:pPr>
        <w:widowControl/>
        <w:suppressAutoHyphens w:val="0"/>
        <w:ind w:right="284"/>
        <w:jc w:val="both"/>
        <w:rPr>
          <w:rFonts w:ascii="Tahoma" w:hAnsi="Tahoma" w:cs="Tahoma"/>
          <w:color w:val="000000" w:themeColor="text1"/>
          <w:sz w:val="22"/>
          <w:szCs w:val="22"/>
          <w:lang w:eastAsia="en-US"/>
        </w:rPr>
      </w:pPr>
      <w:r w:rsidRPr="00664461">
        <w:rPr>
          <w:rFonts w:ascii="Tahoma" w:hAnsi="Tahoma" w:cs="Tahoma"/>
          <w:color w:val="000000" w:themeColor="text1"/>
          <w:sz w:val="22"/>
          <w:szCs w:val="22"/>
          <w:lang w:eastAsia="en-US"/>
        </w:rPr>
        <w:t>Phone: +49(0)89/3605499-12</w:t>
      </w:r>
      <w:r w:rsidRPr="00664461">
        <w:rPr>
          <w:rFonts w:ascii="Tahoma" w:hAnsi="Tahoma" w:cs="Tahoma"/>
          <w:color w:val="000000" w:themeColor="text1"/>
          <w:sz w:val="22"/>
          <w:szCs w:val="22"/>
          <w:lang w:eastAsia="en-US"/>
        </w:rPr>
        <w:tab/>
      </w:r>
      <w:r w:rsidRPr="00664461">
        <w:rPr>
          <w:rFonts w:ascii="Tahoma" w:hAnsi="Tahoma" w:cs="Tahoma"/>
          <w:color w:val="000000" w:themeColor="text1"/>
          <w:sz w:val="22"/>
          <w:szCs w:val="22"/>
          <w:lang w:eastAsia="en-US"/>
        </w:rPr>
        <w:tab/>
      </w:r>
      <w:r w:rsidRPr="00664461">
        <w:rPr>
          <w:rFonts w:ascii="Tahoma" w:hAnsi="Tahoma" w:cs="Tahoma"/>
          <w:color w:val="000000" w:themeColor="text1"/>
          <w:sz w:val="22"/>
          <w:szCs w:val="22"/>
          <w:lang w:eastAsia="en-US"/>
        </w:rPr>
        <w:tab/>
      </w:r>
      <w:r w:rsidRPr="00664461">
        <w:rPr>
          <w:rFonts w:ascii="Tahoma" w:hAnsi="Tahoma" w:cs="Tahoma"/>
          <w:color w:val="000000" w:themeColor="text1"/>
          <w:sz w:val="22"/>
          <w:szCs w:val="22"/>
          <w:lang w:eastAsia="en-US"/>
        </w:rPr>
        <w:tab/>
        <w:t>Phone: +43(0)5476/6239-72</w:t>
      </w:r>
    </w:p>
    <w:p w14:paraId="35245094" w14:textId="77777777" w:rsidR="007C57AE" w:rsidRPr="00664461" w:rsidRDefault="000D09B5" w:rsidP="00544166">
      <w:pPr>
        <w:widowControl/>
        <w:suppressAutoHyphens w:val="0"/>
        <w:ind w:right="284"/>
        <w:jc w:val="both"/>
        <w:rPr>
          <w:rFonts w:ascii="Tahoma" w:hAnsi="Tahoma" w:cs="Tahoma"/>
          <w:color w:val="0070C0"/>
          <w:sz w:val="22"/>
          <w:szCs w:val="22"/>
          <w:lang w:val="en-US" w:eastAsia="en-US"/>
        </w:rPr>
      </w:pPr>
      <w:hyperlink r:id="rId15" w:history="1">
        <w:r w:rsidR="007C57AE" w:rsidRPr="00664461">
          <w:rPr>
            <w:rStyle w:val="Hyperlink"/>
            <w:rFonts w:ascii="Tahoma" w:eastAsia="Times New Roman" w:hAnsi="Tahoma" w:cs="Tahoma"/>
            <w:b w:val="0"/>
            <w:color w:val="0000FF"/>
            <w:sz w:val="22"/>
            <w:szCs w:val="22"/>
            <w:lang w:val="en-US" w:eastAsia="de-DE"/>
          </w:rPr>
          <w:t>v.lindner@hansmannpr.de</w:t>
        </w:r>
      </w:hyperlink>
      <w:r w:rsidR="007C57AE" w:rsidRPr="00664461">
        <w:rPr>
          <w:rFonts w:ascii="Tahoma" w:hAnsi="Tahoma" w:cs="Tahoma"/>
          <w:color w:val="000000" w:themeColor="text1"/>
          <w:sz w:val="22"/>
          <w:szCs w:val="22"/>
          <w:lang w:val="en-US" w:eastAsia="en-US"/>
        </w:rPr>
        <w:tab/>
      </w:r>
      <w:r w:rsidR="007C57AE" w:rsidRPr="00664461">
        <w:rPr>
          <w:rFonts w:ascii="Tahoma" w:hAnsi="Tahoma" w:cs="Tahoma"/>
          <w:color w:val="000000" w:themeColor="text1"/>
          <w:sz w:val="22"/>
          <w:szCs w:val="22"/>
          <w:lang w:val="en-US" w:eastAsia="en-US"/>
        </w:rPr>
        <w:tab/>
      </w:r>
      <w:r w:rsidR="007C57AE" w:rsidRPr="00664461">
        <w:rPr>
          <w:rFonts w:ascii="Tahoma" w:hAnsi="Tahoma" w:cs="Tahoma"/>
          <w:color w:val="000000" w:themeColor="text1"/>
          <w:sz w:val="22"/>
          <w:szCs w:val="22"/>
          <w:lang w:val="en-US" w:eastAsia="en-US"/>
        </w:rPr>
        <w:tab/>
      </w:r>
      <w:r w:rsidR="007C57AE" w:rsidRPr="00664461">
        <w:rPr>
          <w:rFonts w:ascii="Tahoma" w:hAnsi="Tahoma" w:cs="Tahoma"/>
          <w:color w:val="000000" w:themeColor="text1"/>
          <w:sz w:val="22"/>
          <w:szCs w:val="22"/>
          <w:lang w:val="en-US" w:eastAsia="en-US"/>
        </w:rPr>
        <w:tab/>
      </w:r>
      <w:r w:rsidR="007C57AE" w:rsidRPr="00664461">
        <w:rPr>
          <w:rFonts w:ascii="Tahoma" w:hAnsi="Tahoma" w:cs="Tahoma"/>
          <w:color w:val="000000" w:themeColor="text1"/>
          <w:sz w:val="22"/>
          <w:szCs w:val="22"/>
          <w:lang w:val="en-US" w:eastAsia="en-US"/>
        </w:rPr>
        <w:tab/>
      </w:r>
      <w:hyperlink r:id="rId16" w:history="1">
        <w:r w:rsidR="007C57AE" w:rsidRPr="00664461">
          <w:rPr>
            <w:rStyle w:val="Hyperlink"/>
            <w:rFonts w:ascii="Tahoma" w:eastAsia="Times New Roman" w:hAnsi="Tahoma" w:cs="Tahoma"/>
            <w:b w:val="0"/>
            <w:color w:val="0000FF"/>
            <w:sz w:val="22"/>
            <w:szCs w:val="22"/>
            <w:lang w:val="en-US" w:eastAsia="de-DE"/>
          </w:rPr>
          <w:t>a.hangl@serfaus-fiss-ladis.at</w:t>
        </w:r>
      </w:hyperlink>
      <w:r w:rsidR="007C57AE" w:rsidRPr="00664461">
        <w:rPr>
          <w:rFonts w:ascii="Tahoma" w:hAnsi="Tahoma" w:cs="Tahoma"/>
          <w:color w:val="0070C0"/>
          <w:sz w:val="22"/>
          <w:szCs w:val="22"/>
          <w:lang w:val="en-US" w:eastAsia="en-US"/>
        </w:rPr>
        <w:tab/>
      </w:r>
    </w:p>
    <w:p w14:paraId="4D33FD9B" w14:textId="77777777" w:rsidR="007C57AE" w:rsidRPr="00664461" w:rsidRDefault="000D09B5" w:rsidP="00544166">
      <w:pPr>
        <w:widowControl/>
        <w:suppressAutoHyphens w:val="0"/>
        <w:ind w:right="284"/>
        <w:jc w:val="both"/>
        <w:rPr>
          <w:rFonts w:ascii="Tahoma" w:hAnsi="Tahoma" w:cs="Tahoma"/>
          <w:b/>
          <w:color w:val="0070C0"/>
          <w:sz w:val="22"/>
          <w:szCs w:val="22"/>
          <w:lang w:val="en-US"/>
        </w:rPr>
      </w:pPr>
      <w:hyperlink r:id="rId17" w:history="1">
        <w:r w:rsidR="007C57AE" w:rsidRPr="00664461">
          <w:rPr>
            <w:rStyle w:val="Hyperlink"/>
            <w:rFonts w:ascii="Tahoma" w:eastAsia="Times New Roman" w:hAnsi="Tahoma" w:cs="Tahoma"/>
            <w:b w:val="0"/>
            <w:color w:val="0000FF"/>
            <w:sz w:val="22"/>
            <w:szCs w:val="22"/>
            <w:lang w:val="en-US" w:eastAsia="de-DE"/>
          </w:rPr>
          <w:t>www.hansmannpr.de</w:t>
        </w:r>
      </w:hyperlink>
      <w:r w:rsidR="007C57AE" w:rsidRPr="00664461">
        <w:rPr>
          <w:rFonts w:ascii="Tahoma" w:hAnsi="Tahoma" w:cs="Tahoma"/>
          <w:b/>
          <w:color w:val="0070C0"/>
          <w:sz w:val="22"/>
          <w:szCs w:val="22"/>
          <w:lang w:val="en-US" w:eastAsia="en-US"/>
        </w:rPr>
        <w:t xml:space="preserve">  </w:t>
      </w:r>
      <w:r w:rsidR="007C57AE" w:rsidRPr="00664461">
        <w:rPr>
          <w:rFonts w:ascii="Tahoma" w:hAnsi="Tahoma" w:cs="Tahoma"/>
          <w:b/>
          <w:color w:val="0070C0"/>
          <w:sz w:val="22"/>
          <w:szCs w:val="22"/>
          <w:lang w:val="en-US" w:eastAsia="en-US"/>
        </w:rPr>
        <w:tab/>
      </w:r>
      <w:r w:rsidR="007C57AE" w:rsidRPr="00664461">
        <w:rPr>
          <w:rFonts w:ascii="Tahoma" w:hAnsi="Tahoma" w:cs="Tahoma"/>
          <w:b/>
          <w:color w:val="0070C0"/>
          <w:sz w:val="22"/>
          <w:szCs w:val="22"/>
          <w:lang w:val="en-US" w:eastAsia="en-US"/>
        </w:rPr>
        <w:tab/>
      </w:r>
      <w:r w:rsidR="007C57AE" w:rsidRPr="00664461">
        <w:rPr>
          <w:rFonts w:ascii="Tahoma" w:hAnsi="Tahoma" w:cs="Tahoma"/>
          <w:b/>
          <w:color w:val="0070C0"/>
          <w:sz w:val="22"/>
          <w:szCs w:val="22"/>
          <w:lang w:val="en-US" w:eastAsia="en-US"/>
        </w:rPr>
        <w:tab/>
      </w:r>
      <w:r w:rsidR="007C57AE" w:rsidRPr="00664461">
        <w:rPr>
          <w:rFonts w:ascii="Tahoma" w:hAnsi="Tahoma" w:cs="Tahoma"/>
          <w:b/>
          <w:color w:val="0070C0"/>
          <w:sz w:val="22"/>
          <w:szCs w:val="22"/>
          <w:lang w:val="en-US" w:eastAsia="en-US"/>
        </w:rPr>
        <w:tab/>
      </w:r>
      <w:r w:rsidR="007C57AE" w:rsidRPr="00664461">
        <w:rPr>
          <w:rFonts w:ascii="Tahoma" w:hAnsi="Tahoma" w:cs="Tahoma"/>
          <w:b/>
          <w:color w:val="0070C0"/>
          <w:sz w:val="22"/>
          <w:szCs w:val="22"/>
          <w:lang w:val="en-US" w:eastAsia="en-US"/>
        </w:rPr>
        <w:tab/>
      </w:r>
      <w:hyperlink r:id="rId18" w:history="1">
        <w:r w:rsidR="007C57AE" w:rsidRPr="00664461">
          <w:rPr>
            <w:rStyle w:val="Hyperlink"/>
            <w:rFonts w:ascii="Tahoma" w:eastAsia="Times New Roman" w:hAnsi="Tahoma" w:cs="Tahoma"/>
            <w:b w:val="0"/>
            <w:color w:val="0000FF"/>
            <w:sz w:val="22"/>
            <w:szCs w:val="22"/>
            <w:lang w:val="en-US" w:eastAsia="de-DE"/>
          </w:rPr>
          <w:t>www.serfaus-fiss-ladis.at/en</w:t>
        </w:r>
      </w:hyperlink>
      <w:r w:rsidR="007C57AE" w:rsidRPr="00664461">
        <w:rPr>
          <w:rFonts w:ascii="Tahoma" w:hAnsi="Tahoma" w:cs="Tahoma"/>
        </w:rPr>
        <w:t xml:space="preserve"> </w:t>
      </w:r>
    </w:p>
    <w:p w14:paraId="5E94F3DB" w14:textId="77777777" w:rsidR="007C57AE" w:rsidRPr="00664461" w:rsidRDefault="007C57AE" w:rsidP="00544166">
      <w:pPr>
        <w:widowControl/>
        <w:suppressAutoHyphens w:val="0"/>
        <w:ind w:right="284"/>
        <w:jc w:val="both"/>
        <w:rPr>
          <w:rFonts w:ascii="Tahoma" w:hAnsi="Tahoma" w:cs="Tahoma"/>
          <w:b/>
          <w:color w:val="0070C0"/>
          <w:sz w:val="22"/>
          <w:szCs w:val="22"/>
        </w:rPr>
      </w:pPr>
    </w:p>
    <w:p w14:paraId="135BFC84" w14:textId="77777777" w:rsidR="007C57AE" w:rsidRPr="00664461" w:rsidRDefault="007C57AE" w:rsidP="00544166">
      <w:pPr>
        <w:widowControl/>
        <w:suppressAutoHyphens w:val="0"/>
        <w:ind w:right="284"/>
        <w:jc w:val="both"/>
        <w:rPr>
          <w:rFonts w:ascii="Tahoma" w:hAnsi="Tahoma" w:cs="Tahoma"/>
          <w:b/>
          <w:color w:val="0070C0"/>
          <w:sz w:val="22"/>
          <w:szCs w:val="22"/>
        </w:rPr>
      </w:pPr>
    </w:p>
    <w:p w14:paraId="4AF31344" w14:textId="77777777" w:rsidR="007C57AE" w:rsidRPr="00664461" w:rsidRDefault="007C57AE" w:rsidP="00544166">
      <w:pPr>
        <w:tabs>
          <w:tab w:val="left" w:pos="1725"/>
          <w:tab w:val="left" w:pos="6705"/>
        </w:tabs>
        <w:ind w:right="284"/>
        <w:jc w:val="both"/>
        <w:rPr>
          <w:rFonts w:ascii="Tahoma" w:hAnsi="Tahoma" w:cs="Tahoma"/>
          <w:sz w:val="22"/>
          <w:szCs w:val="22"/>
          <w:lang w:val="en-US"/>
        </w:rPr>
      </w:pPr>
      <w:r w:rsidRPr="00664461">
        <w:rPr>
          <w:rFonts w:ascii="Tahoma" w:hAnsi="Tahoma" w:cs="Tahoma"/>
          <w:sz w:val="22"/>
          <w:szCs w:val="22"/>
        </w:rPr>
        <w:t xml:space="preserve">Find us on:    </w:t>
      </w:r>
      <w:r w:rsidRPr="00664461">
        <w:rPr>
          <w:noProof/>
        </w:rPr>
        <w:drawing>
          <wp:inline distT="0" distB="0" distL="0" distR="0" wp14:anchorId="7B7DD0C8" wp14:editId="24BF8DCE">
            <wp:extent cx="190500" cy="179705"/>
            <wp:effectExtent l="0" t="0" r="0" b="0"/>
            <wp:docPr id="158603133" name="Grafik 158603133"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664461">
        <w:rPr>
          <w:rFonts w:ascii="Tahoma" w:hAnsi="Tahoma" w:cs="Tahoma"/>
          <w:sz w:val="22"/>
          <w:szCs w:val="22"/>
          <w:lang w:val="en-US"/>
        </w:rPr>
        <w:t xml:space="preserve">    </w:t>
      </w:r>
      <w:r w:rsidRPr="00664461">
        <w:rPr>
          <w:noProof/>
        </w:rPr>
        <w:drawing>
          <wp:inline distT="0" distB="0" distL="0" distR="0" wp14:anchorId="63AFE922" wp14:editId="6E8F9A43">
            <wp:extent cx="190500" cy="190500"/>
            <wp:effectExtent l="0" t="0" r="0" b="0"/>
            <wp:docPr id="1585724122" name="Grafik 1585724122"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664461">
        <w:rPr>
          <w:rFonts w:ascii="Tahoma" w:hAnsi="Tahoma" w:cs="Tahoma"/>
          <w:sz w:val="22"/>
          <w:szCs w:val="22"/>
          <w:lang w:val="en-US"/>
        </w:rPr>
        <w:t xml:space="preserve">    </w:t>
      </w:r>
      <w:r w:rsidRPr="00664461">
        <w:rPr>
          <w:noProof/>
        </w:rPr>
        <w:drawing>
          <wp:inline distT="0" distB="0" distL="0" distR="0" wp14:anchorId="161DDF2C" wp14:editId="130764F1">
            <wp:extent cx="228600" cy="190500"/>
            <wp:effectExtent l="0" t="0" r="0" b="0"/>
            <wp:docPr id="3" name="Grafik 3"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664461">
        <w:rPr>
          <w:rFonts w:ascii="Tahoma" w:hAnsi="Tahoma" w:cs="Tahoma"/>
          <w:sz w:val="22"/>
          <w:szCs w:val="22"/>
          <w:lang w:val="en-US"/>
        </w:rPr>
        <w:t xml:space="preserve">    </w:t>
      </w:r>
      <w:r w:rsidRPr="00664461">
        <w:rPr>
          <w:noProof/>
        </w:rPr>
        <w:drawing>
          <wp:inline distT="0" distB="0" distL="0" distR="0" wp14:anchorId="1DB82FBE" wp14:editId="3E0C5CB9">
            <wp:extent cx="245110" cy="173990"/>
            <wp:effectExtent l="0" t="0" r="0" b="3810"/>
            <wp:docPr id="4" name="Grafik 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664461">
        <w:rPr>
          <w:rFonts w:ascii="Tahoma" w:hAnsi="Tahoma" w:cs="Tahoma"/>
          <w:sz w:val="22"/>
          <w:szCs w:val="22"/>
          <w:lang w:val="en-US"/>
        </w:rPr>
        <w:t xml:space="preserve">    </w:t>
      </w:r>
      <w:r w:rsidRPr="00664461">
        <w:rPr>
          <w:noProof/>
        </w:rPr>
        <w:drawing>
          <wp:inline distT="0" distB="0" distL="0" distR="0" wp14:anchorId="7B4DF0BB" wp14:editId="781939BB">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664461">
        <w:rPr>
          <w:rFonts w:ascii="Tahoma" w:hAnsi="Tahoma" w:cs="Tahoma"/>
          <w:sz w:val="22"/>
          <w:szCs w:val="22"/>
          <w:lang w:val="en-US"/>
        </w:rPr>
        <w:t xml:space="preserve">    </w:t>
      </w:r>
      <w:r w:rsidRPr="00664461">
        <w:rPr>
          <w:noProof/>
        </w:rPr>
        <w:drawing>
          <wp:inline distT="0" distB="0" distL="0" distR="0" wp14:anchorId="7AC8A840" wp14:editId="7EEBA00C">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664461">
        <w:rPr>
          <w:rFonts w:ascii="Tahoma" w:hAnsi="Tahoma" w:cs="Tahoma"/>
          <w:sz w:val="22"/>
          <w:szCs w:val="22"/>
          <w:lang w:val="en-US"/>
        </w:rPr>
        <w:t xml:space="preserve">    </w:t>
      </w:r>
      <w:r w:rsidRPr="00664461">
        <w:rPr>
          <w:rFonts w:ascii="Tahoma" w:hAnsi="Tahoma" w:cs="Tahoma"/>
          <w:noProof/>
          <w:sz w:val="22"/>
          <w:szCs w:val="22"/>
          <w:lang w:eastAsia="de-DE"/>
        </w:rPr>
        <w:drawing>
          <wp:inline distT="0" distB="0" distL="0" distR="0" wp14:anchorId="3067F5DB" wp14:editId="1F4F9206">
            <wp:extent cx="190800" cy="192108"/>
            <wp:effectExtent l="0" t="0" r="0" b="0"/>
            <wp:docPr id="1704886690" name="Grafik 1"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6A370432" w14:textId="77777777" w:rsidR="007C57AE" w:rsidRPr="00664461" w:rsidRDefault="007C57AE" w:rsidP="00544166">
      <w:pPr>
        <w:tabs>
          <w:tab w:val="left" w:pos="1725"/>
          <w:tab w:val="left" w:pos="6705"/>
        </w:tabs>
        <w:ind w:right="284"/>
        <w:jc w:val="both"/>
        <w:rPr>
          <w:rFonts w:ascii="Tahoma" w:hAnsi="Tahoma" w:cs="Tahoma"/>
          <w:sz w:val="22"/>
          <w:szCs w:val="22"/>
          <w:lang w:val="en-US"/>
        </w:rPr>
      </w:pPr>
    </w:p>
    <w:p w14:paraId="6AB50974" w14:textId="77777777" w:rsidR="00BA63DA" w:rsidRPr="003132BC" w:rsidRDefault="00BA63DA" w:rsidP="00BA63DA">
      <w:pPr>
        <w:ind w:right="284"/>
        <w:jc w:val="both"/>
        <w:rPr>
          <w:rFonts w:ascii="Tahoma" w:hAnsi="Tahoma" w:cs="Tahoma"/>
          <w:sz w:val="22"/>
          <w:szCs w:val="22"/>
        </w:rPr>
      </w:pPr>
      <w:r w:rsidRPr="00664461">
        <w:rPr>
          <w:rFonts w:ascii="Tahoma" w:hAnsi="Tahoma"/>
          <w:color w:val="000000" w:themeColor="text1"/>
          <w:sz w:val="22"/>
          <w:szCs w:val="22"/>
        </w:rPr>
        <w:t>#</w:t>
      </w:r>
      <w:proofErr w:type="gramStart"/>
      <w:r w:rsidRPr="00664461">
        <w:rPr>
          <w:rFonts w:ascii="Tahoma" w:hAnsi="Tahoma"/>
          <w:color w:val="000000" w:themeColor="text1"/>
          <w:sz w:val="22"/>
          <w:szCs w:val="22"/>
        </w:rPr>
        <w:t>serfausfissladis  #</w:t>
      </w:r>
      <w:proofErr w:type="gramEnd"/>
      <w:r w:rsidRPr="00664461">
        <w:rPr>
          <w:rFonts w:ascii="Tahoma" w:hAnsi="Tahoma"/>
          <w:color w:val="000000" w:themeColor="text1"/>
          <w:sz w:val="22"/>
          <w:szCs w:val="22"/>
        </w:rPr>
        <w:t>serfaus  #fiss  #ladis  #wearefamily  #weilwirsgeniessen  #mounds2024</w:t>
      </w:r>
    </w:p>
    <w:p w14:paraId="00A8467D" w14:textId="77777777" w:rsidR="002B3EE3" w:rsidRPr="00BA63DA" w:rsidRDefault="002B3EE3" w:rsidP="00544166">
      <w:pPr>
        <w:pStyle w:val="P68B1DB1-Standard3"/>
        <w:ind w:right="284"/>
        <w:jc w:val="both"/>
      </w:pPr>
    </w:p>
    <w:sectPr w:rsidR="002B3EE3" w:rsidRPr="00BA63DA">
      <w:headerReference w:type="default" r:id="rId34"/>
      <w:footerReference w:type="default" r:id="rId35"/>
      <w:headerReference w:type="first" r:id="rId36"/>
      <w:footerReference w:type="first" r:id="rId37"/>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2B1" w14:textId="77777777" w:rsidR="003319EA" w:rsidRDefault="003319EA">
      <w:r>
        <w:separator/>
      </w:r>
    </w:p>
  </w:endnote>
  <w:endnote w:type="continuationSeparator" w:id="0">
    <w:p w14:paraId="3A355CE4" w14:textId="77777777" w:rsidR="003319EA" w:rsidRDefault="003319EA">
      <w:r>
        <w:continuationSeparator/>
      </w:r>
    </w:p>
  </w:endnote>
  <w:endnote w:type="continuationNotice" w:id="1">
    <w:p w14:paraId="327343FE" w14:textId="77777777" w:rsidR="003319EA" w:rsidRDefault="00331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69A750C5" w:rsidR="00A67040" w:rsidRDefault="00D0675B">
    <w:pPr>
      <w:pStyle w:val="P68B1DB1-Fuzeile14"/>
      <w:rPr>
        <w:sz w:val="20"/>
      </w:rPr>
    </w:pPr>
    <w:r>
      <w:rPr>
        <w:color w:val="000000" w:themeColor="text1"/>
        <w:sz w:val="18"/>
      </w:rPr>
      <w:t>Summer 2024</w:t>
    </w:r>
    <w:r>
      <w:rPr>
        <w:sz w:val="18"/>
      </w:rPr>
      <w:tab/>
    </w:r>
    <w:r>
      <w:rPr>
        <w:sz w:val="18"/>
      </w:rPr>
      <w:tab/>
    </w:r>
    <w:r>
      <w:rPr>
        <w:sz w:val="16"/>
      </w:rPr>
      <w:tab/>
    </w:r>
    <w:r>
      <w:rPr>
        <w:sz w:val="18"/>
      </w:rPr>
      <w:fldChar w:fldCharType="begin"/>
    </w:r>
    <w:r>
      <w:rPr>
        <w:sz w:val="18"/>
      </w:rPr>
      <w:instrText>PAGE   \* MERGEFORMAT</w:instrText>
    </w:r>
    <w:r>
      <w:rPr>
        <w:sz w:val="18"/>
      </w:rPr>
      <w:fldChar w:fldCharType="separate"/>
    </w:r>
    <w:r>
      <w:rPr>
        <w:sz w:val="18"/>
      </w:rPr>
      <w:t>2</w:t>
    </w:r>
    <w:r>
      <w:rPr>
        <w:sz w:val="18"/>
      </w:rPr>
      <w:fldChar w:fldCharType="end"/>
    </w:r>
    <w:r>
      <w:rPr>
        <w:sz w:val="18"/>
      </w:rPr>
      <w:tab/>
    </w:r>
    <w:r>
      <w:rPr>
        <w:sz w:val="18"/>
      </w:rPr>
      <w:tab/>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A67040" w:rsidRDefault="00D0675B">
    <w:pPr>
      <w:pStyle w:val="P68B1DB1-Standard13"/>
      <w:widowControl/>
      <w:tabs>
        <w:tab w:val="left" w:pos="4678"/>
      </w:tabs>
      <w:suppressAutoHyphens w:val="0"/>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20D2" w14:textId="77777777" w:rsidR="003319EA" w:rsidRDefault="003319EA">
      <w:r>
        <w:separator/>
      </w:r>
    </w:p>
  </w:footnote>
  <w:footnote w:type="continuationSeparator" w:id="0">
    <w:p w14:paraId="0F833AB6" w14:textId="77777777" w:rsidR="003319EA" w:rsidRDefault="003319EA">
      <w:r>
        <w:continuationSeparator/>
      </w:r>
    </w:p>
  </w:footnote>
  <w:footnote w:type="continuationNotice" w:id="1">
    <w:p w14:paraId="3B8B2E23" w14:textId="77777777" w:rsidR="003319EA" w:rsidRDefault="00331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A67040" w:rsidRDefault="00D0675B">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A67040" w:rsidRDefault="00A67040">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A67040" w:rsidRDefault="00D0675B">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EB30DB"/>
    <w:multiLevelType w:val="hybridMultilevel"/>
    <w:tmpl w:val="D794077E"/>
    <w:lvl w:ilvl="0" w:tplc="03065E30">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2196975">
    <w:abstractNumId w:val="15"/>
  </w:num>
  <w:num w:numId="2" w16cid:durableId="1871916413">
    <w:abstractNumId w:val="4"/>
  </w:num>
  <w:num w:numId="3" w16cid:durableId="79835991">
    <w:abstractNumId w:val="10"/>
  </w:num>
  <w:num w:numId="4" w16cid:durableId="1513496775">
    <w:abstractNumId w:val="14"/>
  </w:num>
  <w:num w:numId="5" w16cid:durableId="905183489">
    <w:abstractNumId w:val="13"/>
  </w:num>
  <w:num w:numId="6" w16cid:durableId="1470704417">
    <w:abstractNumId w:val="9"/>
  </w:num>
  <w:num w:numId="7" w16cid:durableId="1341085440">
    <w:abstractNumId w:val="6"/>
  </w:num>
  <w:num w:numId="8" w16cid:durableId="1970696843">
    <w:abstractNumId w:val="8"/>
  </w:num>
  <w:num w:numId="9" w16cid:durableId="924194748">
    <w:abstractNumId w:val="3"/>
  </w:num>
  <w:num w:numId="10" w16cid:durableId="490029143">
    <w:abstractNumId w:val="2"/>
  </w:num>
  <w:num w:numId="11" w16cid:durableId="1828668858">
    <w:abstractNumId w:val="1"/>
  </w:num>
  <w:num w:numId="12" w16cid:durableId="796221401">
    <w:abstractNumId w:val="11"/>
  </w:num>
  <w:num w:numId="13" w16cid:durableId="162858988">
    <w:abstractNumId w:val="7"/>
  </w:num>
  <w:num w:numId="14" w16cid:durableId="863982258">
    <w:abstractNumId w:val="5"/>
  </w:num>
  <w:num w:numId="15" w16cid:durableId="1861776513">
    <w:abstractNumId w:val="0"/>
  </w:num>
  <w:num w:numId="16" w16cid:durableId="1746340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05D"/>
    <w:rsid w:val="0000007F"/>
    <w:rsid w:val="00001A15"/>
    <w:rsid w:val="00002E81"/>
    <w:rsid w:val="00003095"/>
    <w:rsid w:val="00005FBF"/>
    <w:rsid w:val="00006966"/>
    <w:rsid w:val="00011386"/>
    <w:rsid w:val="00012772"/>
    <w:rsid w:val="00014039"/>
    <w:rsid w:val="000147D9"/>
    <w:rsid w:val="00014BC3"/>
    <w:rsid w:val="000158FC"/>
    <w:rsid w:val="00016C6D"/>
    <w:rsid w:val="00017BC9"/>
    <w:rsid w:val="00020B7A"/>
    <w:rsid w:val="00023748"/>
    <w:rsid w:val="00023F55"/>
    <w:rsid w:val="00025EB7"/>
    <w:rsid w:val="00027F2E"/>
    <w:rsid w:val="00031BD5"/>
    <w:rsid w:val="00033FF9"/>
    <w:rsid w:val="00035055"/>
    <w:rsid w:val="0003607A"/>
    <w:rsid w:val="00036FA8"/>
    <w:rsid w:val="00036FAB"/>
    <w:rsid w:val="000404C9"/>
    <w:rsid w:val="0004117A"/>
    <w:rsid w:val="00042E05"/>
    <w:rsid w:val="000454D0"/>
    <w:rsid w:val="00053798"/>
    <w:rsid w:val="00053C11"/>
    <w:rsid w:val="000562F1"/>
    <w:rsid w:val="000605DE"/>
    <w:rsid w:val="00071B44"/>
    <w:rsid w:val="00071BA8"/>
    <w:rsid w:val="00080518"/>
    <w:rsid w:val="0008080A"/>
    <w:rsid w:val="000809E1"/>
    <w:rsid w:val="00080E4A"/>
    <w:rsid w:val="00081148"/>
    <w:rsid w:val="000825F3"/>
    <w:rsid w:val="00094717"/>
    <w:rsid w:val="00095DC8"/>
    <w:rsid w:val="000A0F0B"/>
    <w:rsid w:val="000A129D"/>
    <w:rsid w:val="000A1383"/>
    <w:rsid w:val="000A23A4"/>
    <w:rsid w:val="000B4184"/>
    <w:rsid w:val="000B4A23"/>
    <w:rsid w:val="000B63B6"/>
    <w:rsid w:val="000B6AFB"/>
    <w:rsid w:val="000B6BA5"/>
    <w:rsid w:val="000B6D1E"/>
    <w:rsid w:val="000B7823"/>
    <w:rsid w:val="000B78FB"/>
    <w:rsid w:val="000B7E2B"/>
    <w:rsid w:val="000C036C"/>
    <w:rsid w:val="000C3180"/>
    <w:rsid w:val="000C516F"/>
    <w:rsid w:val="000C5DA8"/>
    <w:rsid w:val="000C7311"/>
    <w:rsid w:val="000C7FCB"/>
    <w:rsid w:val="000D09B5"/>
    <w:rsid w:val="000D1128"/>
    <w:rsid w:val="000D1CD3"/>
    <w:rsid w:val="000D5D0E"/>
    <w:rsid w:val="000D6EB3"/>
    <w:rsid w:val="000E16BB"/>
    <w:rsid w:val="000E5007"/>
    <w:rsid w:val="000E6D63"/>
    <w:rsid w:val="000F1329"/>
    <w:rsid w:val="000F3550"/>
    <w:rsid w:val="000F3BA2"/>
    <w:rsid w:val="000F6136"/>
    <w:rsid w:val="000F695B"/>
    <w:rsid w:val="000F6CA6"/>
    <w:rsid w:val="00100538"/>
    <w:rsid w:val="001024B3"/>
    <w:rsid w:val="001057B3"/>
    <w:rsid w:val="00106B88"/>
    <w:rsid w:val="00107519"/>
    <w:rsid w:val="00111E03"/>
    <w:rsid w:val="00112945"/>
    <w:rsid w:val="001130C5"/>
    <w:rsid w:val="00113A3E"/>
    <w:rsid w:val="00113F27"/>
    <w:rsid w:val="001147CA"/>
    <w:rsid w:val="001165B9"/>
    <w:rsid w:val="0011773F"/>
    <w:rsid w:val="00117923"/>
    <w:rsid w:val="00121A04"/>
    <w:rsid w:val="00122214"/>
    <w:rsid w:val="00122A14"/>
    <w:rsid w:val="00122C5B"/>
    <w:rsid w:val="00122C69"/>
    <w:rsid w:val="00123A84"/>
    <w:rsid w:val="001255F7"/>
    <w:rsid w:val="00125901"/>
    <w:rsid w:val="001260A3"/>
    <w:rsid w:val="00126E52"/>
    <w:rsid w:val="00132334"/>
    <w:rsid w:val="001324CD"/>
    <w:rsid w:val="00133835"/>
    <w:rsid w:val="001364B4"/>
    <w:rsid w:val="00141AE8"/>
    <w:rsid w:val="00141C06"/>
    <w:rsid w:val="00146901"/>
    <w:rsid w:val="00150119"/>
    <w:rsid w:val="001529A7"/>
    <w:rsid w:val="001568B8"/>
    <w:rsid w:val="00157F2A"/>
    <w:rsid w:val="00160EA5"/>
    <w:rsid w:val="001611FB"/>
    <w:rsid w:val="001617CD"/>
    <w:rsid w:val="00163747"/>
    <w:rsid w:val="00165C53"/>
    <w:rsid w:val="00170980"/>
    <w:rsid w:val="00170C7E"/>
    <w:rsid w:val="0017105B"/>
    <w:rsid w:val="00173FAC"/>
    <w:rsid w:val="00174458"/>
    <w:rsid w:val="00175C56"/>
    <w:rsid w:val="001775D8"/>
    <w:rsid w:val="0017785D"/>
    <w:rsid w:val="001812CD"/>
    <w:rsid w:val="001838B4"/>
    <w:rsid w:val="001839EC"/>
    <w:rsid w:val="00184691"/>
    <w:rsid w:val="00187387"/>
    <w:rsid w:val="00191953"/>
    <w:rsid w:val="001924E0"/>
    <w:rsid w:val="001940D7"/>
    <w:rsid w:val="001A2CA9"/>
    <w:rsid w:val="001A6563"/>
    <w:rsid w:val="001A7AC5"/>
    <w:rsid w:val="001B06EB"/>
    <w:rsid w:val="001B59A2"/>
    <w:rsid w:val="001B5BBA"/>
    <w:rsid w:val="001B7732"/>
    <w:rsid w:val="001B7D0B"/>
    <w:rsid w:val="001C0D75"/>
    <w:rsid w:val="001C246D"/>
    <w:rsid w:val="001C70B9"/>
    <w:rsid w:val="001C7A5F"/>
    <w:rsid w:val="001D3164"/>
    <w:rsid w:val="001D469B"/>
    <w:rsid w:val="001D52A2"/>
    <w:rsid w:val="001D638C"/>
    <w:rsid w:val="001D792D"/>
    <w:rsid w:val="001D7F08"/>
    <w:rsid w:val="001D7F19"/>
    <w:rsid w:val="001E1720"/>
    <w:rsid w:val="001E3E02"/>
    <w:rsid w:val="001E4A4D"/>
    <w:rsid w:val="001E628C"/>
    <w:rsid w:val="001E7E93"/>
    <w:rsid w:val="001F2489"/>
    <w:rsid w:val="002014CD"/>
    <w:rsid w:val="00202E2B"/>
    <w:rsid w:val="00206733"/>
    <w:rsid w:val="00207037"/>
    <w:rsid w:val="002070A3"/>
    <w:rsid w:val="0021018E"/>
    <w:rsid w:val="002101EF"/>
    <w:rsid w:val="00210F33"/>
    <w:rsid w:val="00214E89"/>
    <w:rsid w:val="002161D1"/>
    <w:rsid w:val="00216ADB"/>
    <w:rsid w:val="00220388"/>
    <w:rsid w:val="002207AD"/>
    <w:rsid w:val="00220968"/>
    <w:rsid w:val="002215BF"/>
    <w:rsid w:val="0022352F"/>
    <w:rsid w:val="00223C0C"/>
    <w:rsid w:val="00226E64"/>
    <w:rsid w:val="00231739"/>
    <w:rsid w:val="00233600"/>
    <w:rsid w:val="00234811"/>
    <w:rsid w:val="00234951"/>
    <w:rsid w:val="00241A67"/>
    <w:rsid w:val="002431E7"/>
    <w:rsid w:val="002446B1"/>
    <w:rsid w:val="00247C78"/>
    <w:rsid w:val="00247D3B"/>
    <w:rsid w:val="002502DD"/>
    <w:rsid w:val="0025074A"/>
    <w:rsid w:val="002526D1"/>
    <w:rsid w:val="002530AD"/>
    <w:rsid w:val="0025317D"/>
    <w:rsid w:val="00254BE1"/>
    <w:rsid w:val="00255D0C"/>
    <w:rsid w:val="00261373"/>
    <w:rsid w:val="002622E0"/>
    <w:rsid w:val="00262770"/>
    <w:rsid w:val="002627F3"/>
    <w:rsid w:val="00264997"/>
    <w:rsid w:val="00273709"/>
    <w:rsid w:val="002739D2"/>
    <w:rsid w:val="002748CE"/>
    <w:rsid w:val="00274E78"/>
    <w:rsid w:val="00275455"/>
    <w:rsid w:val="0027653F"/>
    <w:rsid w:val="002823F3"/>
    <w:rsid w:val="00282637"/>
    <w:rsid w:val="00282875"/>
    <w:rsid w:val="002832D7"/>
    <w:rsid w:val="00284BA7"/>
    <w:rsid w:val="002878AB"/>
    <w:rsid w:val="002900E0"/>
    <w:rsid w:val="002901FD"/>
    <w:rsid w:val="00291E97"/>
    <w:rsid w:val="00292AB7"/>
    <w:rsid w:val="002966B7"/>
    <w:rsid w:val="0029793C"/>
    <w:rsid w:val="002A1AE6"/>
    <w:rsid w:val="002A34DA"/>
    <w:rsid w:val="002A3736"/>
    <w:rsid w:val="002A3752"/>
    <w:rsid w:val="002A68B7"/>
    <w:rsid w:val="002B033D"/>
    <w:rsid w:val="002B14FF"/>
    <w:rsid w:val="002B190A"/>
    <w:rsid w:val="002B1A43"/>
    <w:rsid w:val="002B1FC5"/>
    <w:rsid w:val="002B3206"/>
    <w:rsid w:val="002B3EE3"/>
    <w:rsid w:val="002B4123"/>
    <w:rsid w:val="002B56AC"/>
    <w:rsid w:val="002B59F6"/>
    <w:rsid w:val="002B70B3"/>
    <w:rsid w:val="002C3E56"/>
    <w:rsid w:val="002D2212"/>
    <w:rsid w:val="002D2D71"/>
    <w:rsid w:val="002D3FC9"/>
    <w:rsid w:val="002D41F9"/>
    <w:rsid w:val="002D7885"/>
    <w:rsid w:val="002E05B8"/>
    <w:rsid w:val="002E1E5D"/>
    <w:rsid w:val="002E40D9"/>
    <w:rsid w:val="002E470A"/>
    <w:rsid w:val="002E560F"/>
    <w:rsid w:val="002E7307"/>
    <w:rsid w:val="002E787F"/>
    <w:rsid w:val="002F0908"/>
    <w:rsid w:val="002F1632"/>
    <w:rsid w:val="002F1FCB"/>
    <w:rsid w:val="002F25DA"/>
    <w:rsid w:val="002F4B06"/>
    <w:rsid w:val="002F5C65"/>
    <w:rsid w:val="002F5C6E"/>
    <w:rsid w:val="002F642E"/>
    <w:rsid w:val="002F6E16"/>
    <w:rsid w:val="002F76B6"/>
    <w:rsid w:val="002F77E1"/>
    <w:rsid w:val="003003C7"/>
    <w:rsid w:val="003015CF"/>
    <w:rsid w:val="003031BA"/>
    <w:rsid w:val="00303966"/>
    <w:rsid w:val="003045F5"/>
    <w:rsid w:val="00304B2E"/>
    <w:rsid w:val="0030544A"/>
    <w:rsid w:val="0031365A"/>
    <w:rsid w:val="00314757"/>
    <w:rsid w:val="0031659D"/>
    <w:rsid w:val="00317863"/>
    <w:rsid w:val="0032072F"/>
    <w:rsid w:val="00320A2C"/>
    <w:rsid w:val="00320B17"/>
    <w:rsid w:val="00321EF8"/>
    <w:rsid w:val="00321F9F"/>
    <w:rsid w:val="00322B42"/>
    <w:rsid w:val="0032306B"/>
    <w:rsid w:val="00323946"/>
    <w:rsid w:val="00323AC8"/>
    <w:rsid w:val="0032471A"/>
    <w:rsid w:val="003257F6"/>
    <w:rsid w:val="003264C3"/>
    <w:rsid w:val="00326776"/>
    <w:rsid w:val="00327436"/>
    <w:rsid w:val="003300E0"/>
    <w:rsid w:val="003319EA"/>
    <w:rsid w:val="00333427"/>
    <w:rsid w:val="0033388C"/>
    <w:rsid w:val="00333F1F"/>
    <w:rsid w:val="003346C3"/>
    <w:rsid w:val="003378D8"/>
    <w:rsid w:val="00340AFE"/>
    <w:rsid w:val="00340C80"/>
    <w:rsid w:val="0034214D"/>
    <w:rsid w:val="00342BD7"/>
    <w:rsid w:val="0034349D"/>
    <w:rsid w:val="00345026"/>
    <w:rsid w:val="00352DF1"/>
    <w:rsid w:val="00353F32"/>
    <w:rsid w:val="00355F6F"/>
    <w:rsid w:val="00357299"/>
    <w:rsid w:val="003602CF"/>
    <w:rsid w:val="00360328"/>
    <w:rsid w:val="00360DA0"/>
    <w:rsid w:val="0036165B"/>
    <w:rsid w:val="00361B91"/>
    <w:rsid w:val="00363E16"/>
    <w:rsid w:val="0036476F"/>
    <w:rsid w:val="00366952"/>
    <w:rsid w:val="00367CAE"/>
    <w:rsid w:val="00371AC1"/>
    <w:rsid w:val="003729F3"/>
    <w:rsid w:val="00372D5B"/>
    <w:rsid w:val="00374031"/>
    <w:rsid w:val="003765FE"/>
    <w:rsid w:val="00376F3B"/>
    <w:rsid w:val="00386FDF"/>
    <w:rsid w:val="003877A0"/>
    <w:rsid w:val="00390168"/>
    <w:rsid w:val="00391FD3"/>
    <w:rsid w:val="003938BC"/>
    <w:rsid w:val="00393DE7"/>
    <w:rsid w:val="003959B0"/>
    <w:rsid w:val="00395DB6"/>
    <w:rsid w:val="003A1868"/>
    <w:rsid w:val="003A2815"/>
    <w:rsid w:val="003A2E6C"/>
    <w:rsid w:val="003A4141"/>
    <w:rsid w:val="003A4B9F"/>
    <w:rsid w:val="003A5F85"/>
    <w:rsid w:val="003A725D"/>
    <w:rsid w:val="003B0947"/>
    <w:rsid w:val="003B170D"/>
    <w:rsid w:val="003B1A21"/>
    <w:rsid w:val="003B3714"/>
    <w:rsid w:val="003B39F6"/>
    <w:rsid w:val="003B3B5D"/>
    <w:rsid w:val="003B4310"/>
    <w:rsid w:val="003B4A44"/>
    <w:rsid w:val="003B5243"/>
    <w:rsid w:val="003B68BF"/>
    <w:rsid w:val="003B6C01"/>
    <w:rsid w:val="003C18B2"/>
    <w:rsid w:val="003C1E2C"/>
    <w:rsid w:val="003C73A7"/>
    <w:rsid w:val="003C7709"/>
    <w:rsid w:val="003D04C7"/>
    <w:rsid w:val="003D1256"/>
    <w:rsid w:val="003D3125"/>
    <w:rsid w:val="003D37B1"/>
    <w:rsid w:val="003D51C8"/>
    <w:rsid w:val="003D51FA"/>
    <w:rsid w:val="003D5609"/>
    <w:rsid w:val="003D5A66"/>
    <w:rsid w:val="003D5F07"/>
    <w:rsid w:val="003D62E5"/>
    <w:rsid w:val="003D670C"/>
    <w:rsid w:val="003D7DEF"/>
    <w:rsid w:val="003E1909"/>
    <w:rsid w:val="003E2B41"/>
    <w:rsid w:val="003E38ED"/>
    <w:rsid w:val="003E3EBF"/>
    <w:rsid w:val="003E4B37"/>
    <w:rsid w:val="003E6238"/>
    <w:rsid w:val="003E6DFC"/>
    <w:rsid w:val="003F1146"/>
    <w:rsid w:val="003F1224"/>
    <w:rsid w:val="003F16EC"/>
    <w:rsid w:val="003F2A87"/>
    <w:rsid w:val="003F2DBD"/>
    <w:rsid w:val="003F620E"/>
    <w:rsid w:val="003F6EE2"/>
    <w:rsid w:val="003F7DD6"/>
    <w:rsid w:val="00400A8A"/>
    <w:rsid w:val="00407080"/>
    <w:rsid w:val="00414077"/>
    <w:rsid w:val="00414DD2"/>
    <w:rsid w:val="0041770A"/>
    <w:rsid w:val="00421BF4"/>
    <w:rsid w:val="0042204A"/>
    <w:rsid w:val="0042208E"/>
    <w:rsid w:val="00422625"/>
    <w:rsid w:val="004244AA"/>
    <w:rsid w:val="00424907"/>
    <w:rsid w:val="00425FD8"/>
    <w:rsid w:val="004261B1"/>
    <w:rsid w:val="00426EC6"/>
    <w:rsid w:val="0043136C"/>
    <w:rsid w:val="00432765"/>
    <w:rsid w:val="00433371"/>
    <w:rsid w:val="0043724F"/>
    <w:rsid w:val="00437BF4"/>
    <w:rsid w:val="0044265E"/>
    <w:rsid w:val="00443962"/>
    <w:rsid w:val="004506FA"/>
    <w:rsid w:val="00450BC5"/>
    <w:rsid w:val="00454A52"/>
    <w:rsid w:val="00461629"/>
    <w:rsid w:val="004626C2"/>
    <w:rsid w:val="0046303D"/>
    <w:rsid w:val="00472351"/>
    <w:rsid w:val="004739C5"/>
    <w:rsid w:val="004741AB"/>
    <w:rsid w:val="00475A72"/>
    <w:rsid w:val="00477621"/>
    <w:rsid w:val="004815B3"/>
    <w:rsid w:val="0048592A"/>
    <w:rsid w:val="004861BB"/>
    <w:rsid w:val="0048771D"/>
    <w:rsid w:val="0049087C"/>
    <w:rsid w:val="0049330A"/>
    <w:rsid w:val="00493477"/>
    <w:rsid w:val="0049402B"/>
    <w:rsid w:val="00494236"/>
    <w:rsid w:val="00495746"/>
    <w:rsid w:val="00495F84"/>
    <w:rsid w:val="00496F05"/>
    <w:rsid w:val="00497D9A"/>
    <w:rsid w:val="004A0487"/>
    <w:rsid w:val="004A28EF"/>
    <w:rsid w:val="004A3AF7"/>
    <w:rsid w:val="004A4823"/>
    <w:rsid w:val="004A69B1"/>
    <w:rsid w:val="004A6DF7"/>
    <w:rsid w:val="004A6F7F"/>
    <w:rsid w:val="004A794B"/>
    <w:rsid w:val="004B07A7"/>
    <w:rsid w:val="004B4C52"/>
    <w:rsid w:val="004B5F1C"/>
    <w:rsid w:val="004B6E31"/>
    <w:rsid w:val="004B7A3B"/>
    <w:rsid w:val="004C12C4"/>
    <w:rsid w:val="004C1461"/>
    <w:rsid w:val="004C28FA"/>
    <w:rsid w:val="004C29A0"/>
    <w:rsid w:val="004C2E92"/>
    <w:rsid w:val="004C5B8E"/>
    <w:rsid w:val="004C6508"/>
    <w:rsid w:val="004C6D15"/>
    <w:rsid w:val="004C6E04"/>
    <w:rsid w:val="004D0CBF"/>
    <w:rsid w:val="004D1F81"/>
    <w:rsid w:val="004D21D7"/>
    <w:rsid w:val="004D363A"/>
    <w:rsid w:val="004D513B"/>
    <w:rsid w:val="004D6810"/>
    <w:rsid w:val="004E13B8"/>
    <w:rsid w:val="004E2D3F"/>
    <w:rsid w:val="004E3424"/>
    <w:rsid w:val="004E4833"/>
    <w:rsid w:val="004E4C38"/>
    <w:rsid w:val="004E5DB1"/>
    <w:rsid w:val="004E6C27"/>
    <w:rsid w:val="004F043F"/>
    <w:rsid w:val="004F16DA"/>
    <w:rsid w:val="004F2103"/>
    <w:rsid w:val="004F22CF"/>
    <w:rsid w:val="004F283C"/>
    <w:rsid w:val="004F349F"/>
    <w:rsid w:val="004F5039"/>
    <w:rsid w:val="004F6154"/>
    <w:rsid w:val="004F7955"/>
    <w:rsid w:val="004F7CEC"/>
    <w:rsid w:val="00500C8A"/>
    <w:rsid w:val="00502D26"/>
    <w:rsid w:val="005062D7"/>
    <w:rsid w:val="0051282B"/>
    <w:rsid w:val="00514422"/>
    <w:rsid w:val="00515AE8"/>
    <w:rsid w:val="00515FF3"/>
    <w:rsid w:val="0051681B"/>
    <w:rsid w:val="005210CD"/>
    <w:rsid w:val="00524F30"/>
    <w:rsid w:val="00525551"/>
    <w:rsid w:val="005255D2"/>
    <w:rsid w:val="005259DB"/>
    <w:rsid w:val="00525E3B"/>
    <w:rsid w:val="005300BB"/>
    <w:rsid w:val="005302CE"/>
    <w:rsid w:val="00531F4F"/>
    <w:rsid w:val="00532CE8"/>
    <w:rsid w:val="00535B5B"/>
    <w:rsid w:val="00540053"/>
    <w:rsid w:val="00544166"/>
    <w:rsid w:val="00544EC8"/>
    <w:rsid w:val="00547767"/>
    <w:rsid w:val="00547F44"/>
    <w:rsid w:val="00550FFB"/>
    <w:rsid w:val="00551135"/>
    <w:rsid w:val="00553327"/>
    <w:rsid w:val="005536B0"/>
    <w:rsid w:val="00556D79"/>
    <w:rsid w:val="00556EDB"/>
    <w:rsid w:val="0056014D"/>
    <w:rsid w:val="0056041A"/>
    <w:rsid w:val="005610DB"/>
    <w:rsid w:val="00561FB5"/>
    <w:rsid w:val="00563AE2"/>
    <w:rsid w:val="00564331"/>
    <w:rsid w:val="00564FBA"/>
    <w:rsid w:val="005669CA"/>
    <w:rsid w:val="00566EBD"/>
    <w:rsid w:val="0057084B"/>
    <w:rsid w:val="005709AB"/>
    <w:rsid w:val="00571208"/>
    <w:rsid w:val="00572A6F"/>
    <w:rsid w:val="00573D41"/>
    <w:rsid w:val="005742B9"/>
    <w:rsid w:val="005766C1"/>
    <w:rsid w:val="005769BF"/>
    <w:rsid w:val="00580604"/>
    <w:rsid w:val="005807E2"/>
    <w:rsid w:val="00582AC2"/>
    <w:rsid w:val="00582D47"/>
    <w:rsid w:val="005849AF"/>
    <w:rsid w:val="0058523D"/>
    <w:rsid w:val="00587C47"/>
    <w:rsid w:val="005905E8"/>
    <w:rsid w:val="00590BBE"/>
    <w:rsid w:val="0059149D"/>
    <w:rsid w:val="0059161C"/>
    <w:rsid w:val="005940F5"/>
    <w:rsid w:val="00595600"/>
    <w:rsid w:val="0059592E"/>
    <w:rsid w:val="00596950"/>
    <w:rsid w:val="0059798E"/>
    <w:rsid w:val="005A150C"/>
    <w:rsid w:val="005A3A91"/>
    <w:rsid w:val="005A3DCE"/>
    <w:rsid w:val="005A4516"/>
    <w:rsid w:val="005A6092"/>
    <w:rsid w:val="005A7466"/>
    <w:rsid w:val="005A76BA"/>
    <w:rsid w:val="005A7972"/>
    <w:rsid w:val="005A7A6A"/>
    <w:rsid w:val="005B0E84"/>
    <w:rsid w:val="005B1A27"/>
    <w:rsid w:val="005B28F4"/>
    <w:rsid w:val="005B3EF2"/>
    <w:rsid w:val="005B4A1E"/>
    <w:rsid w:val="005B6296"/>
    <w:rsid w:val="005B7A0E"/>
    <w:rsid w:val="005B7C09"/>
    <w:rsid w:val="005B7E02"/>
    <w:rsid w:val="005C0241"/>
    <w:rsid w:val="005C10EF"/>
    <w:rsid w:val="005C135F"/>
    <w:rsid w:val="005C16A1"/>
    <w:rsid w:val="005C179E"/>
    <w:rsid w:val="005C3694"/>
    <w:rsid w:val="005C710C"/>
    <w:rsid w:val="005D1A49"/>
    <w:rsid w:val="005D1B88"/>
    <w:rsid w:val="005D3BF2"/>
    <w:rsid w:val="005D3C56"/>
    <w:rsid w:val="005D4AB1"/>
    <w:rsid w:val="005E1E79"/>
    <w:rsid w:val="005E44AA"/>
    <w:rsid w:val="005E64A9"/>
    <w:rsid w:val="005E660F"/>
    <w:rsid w:val="005E6D3F"/>
    <w:rsid w:val="005F1A7E"/>
    <w:rsid w:val="005F21B0"/>
    <w:rsid w:val="005F2A1D"/>
    <w:rsid w:val="005F2D07"/>
    <w:rsid w:val="005F308B"/>
    <w:rsid w:val="005F3E81"/>
    <w:rsid w:val="005F56D2"/>
    <w:rsid w:val="005F5E7D"/>
    <w:rsid w:val="005F78DE"/>
    <w:rsid w:val="00603537"/>
    <w:rsid w:val="00604945"/>
    <w:rsid w:val="00605D68"/>
    <w:rsid w:val="00606B6A"/>
    <w:rsid w:val="00606D01"/>
    <w:rsid w:val="00606E71"/>
    <w:rsid w:val="006114C8"/>
    <w:rsid w:val="006126BF"/>
    <w:rsid w:val="006128DF"/>
    <w:rsid w:val="00616CE2"/>
    <w:rsid w:val="006175C5"/>
    <w:rsid w:val="0061775B"/>
    <w:rsid w:val="00617CC0"/>
    <w:rsid w:val="00621885"/>
    <w:rsid w:val="00621B0C"/>
    <w:rsid w:val="00621D57"/>
    <w:rsid w:val="006229BD"/>
    <w:rsid w:val="00623065"/>
    <w:rsid w:val="006268C7"/>
    <w:rsid w:val="0062768E"/>
    <w:rsid w:val="0063084F"/>
    <w:rsid w:val="00631F36"/>
    <w:rsid w:val="0063209F"/>
    <w:rsid w:val="006321EC"/>
    <w:rsid w:val="00632603"/>
    <w:rsid w:val="00632852"/>
    <w:rsid w:val="00634B28"/>
    <w:rsid w:val="00635C82"/>
    <w:rsid w:val="00637932"/>
    <w:rsid w:val="00637C73"/>
    <w:rsid w:val="0064061B"/>
    <w:rsid w:val="00640A66"/>
    <w:rsid w:val="00641A5D"/>
    <w:rsid w:val="00641F10"/>
    <w:rsid w:val="00643543"/>
    <w:rsid w:val="006471F2"/>
    <w:rsid w:val="00647732"/>
    <w:rsid w:val="00647E27"/>
    <w:rsid w:val="0065099A"/>
    <w:rsid w:val="0065122B"/>
    <w:rsid w:val="0065230F"/>
    <w:rsid w:val="00652AE6"/>
    <w:rsid w:val="00652C3A"/>
    <w:rsid w:val="006544D2"/>
    <w:rsid w:val="006554A9"/>
    <w:rsid w:val="00657125"/>
    <w:rsid w:val="00660D48"/>
    <w:rsid w:val="0066404B"/>
    <w:rsid w:val="00664461"/>
    <w:rsid w:val="00664D42"/>
    <w:rsid w:val="0066539F"/>
    <w:rsid w:val="00665F70"/>
    <w:rsid w:val="00666A74"/>
    <w:rsid w:val="00667438"/>
    <w:rsid w:val="00671C0E"/>
    <w:rsid w:val="006738F3"/>
    <w:rsid w:val="006748A5"/>
    <w:rsid w:val="006749C4"/>
    <w:rsid w:val="00676DB7"/>
    <w:rsid w:val="006770E9"/>
    <w:rsid w:val="0068079E"/>
    <w:rsid w:val="006835E5"/>
    <w:rsid w:val="00684029"/>
    <w:rsid w:val="00687F16"/>
    <w:rsid w:val="006932EE"/>
    <w:rsid w:val="006936C8"/>
    <w:rsid w:val="0069756C"/>
    <w:rsid w:val="00697766"/>
    <w:rsid w:val="006977B9"/>
    <w:rsid w:val="006A29DC"/>
    <w:rsid w:val="006A311E"/>
    <w:rsid w:val="006A3F70"/>
    <w:rsid w:val="006A779B"/>
    <w:rsid w:val="006A7C4D"/>
    <w:rsid w:val="006B0047"/>
    <w:rsid w:val="006B026E"/>
    <w:rsid w:val="006B0E22"/>
    <w:rsid w:val="006B0FDA"/>
    <w:rsid w:val="006B1334"/>
    <w:rsid w:val="006B1A21"/>
    <w:rsid w:val="006B1ECA"/>
    <w:rsid w:val="006B33F7"/>
    <w:rsid w:val="006B361B"/>
    <w:rsid w:val="006B4C22"/>
    <w:rsid w:val="006B66C7"/>
    <w:rsid w:val="006C0E71"/>
    <w:rsid w:val="006C48EC"/>
    <w:rsid w:val="006C4FB5"/>
    <w:rsid w:val="006D019C"/>
    <w:rsid w:val="006D2CC3"/>
    <w:rsid w:val="006E0DA2"/>
    <w:rsid w:val="006E2ADC"/>
    <w:rsid w:val="006E3D8C"/>
    <w:rsid w:val="006E5504"/>
    <w:rsid w:val="006E787A"/>
    <w:rsid w:val="006F31C9"/>
    <w:rsid w:val="006F3404"/>
    <w:rsid w:val="006F3F89"/>
    <w:rsid w:val="006F6BF6"/>
    <w:rsid w:val="006F6EDA"/>
    <w:rsid w:val="006F749B"/>
    <w:rsid w:val="00700674"/>
    <w:rsid w:val="00700922"/>
    <w:rsid w:val="007055FA"/>
    <w:rsid w:val="00707088"/>
    <w:rsid w:val="0070731F"/>
    <w:rsid w:val="007078EF"/>
    <w:rsid w:val="00711A3B"/>
    <w:rsid w:val="0071394F"/>
    <w:rsid w:val="0071578D"/>
    <w:rsid w:val="00716595"/>
    <w:rsid w:val="00724EC1"/>
    <w:rsid w:val="007254AE"/>
    <w:rsid w:val="00725C31"/>
    <w:rsid w:val="00725E9B"/>
    <w:rsid w:val="007263B1"/>
    <w:rsid w:val="00726E2E"/>
    <w:rsid w:val="00727416"/>
    <w:rsid w:val="00727854"/>
    <w:rsid w:val="00730EFA"/>
    <w:rsid w:val="00733B1E"/>
    <w:rsid w:val="00735356"/>
    <w:rsid w:val="00737283"/>
    <w:rsid w:val="00741D6A"/>
    <w:rsid w:val="007429A7"/>
    <w:rsid w:val="00742DEE"/>
    <w:rsid w:val="00743A79"/>
    <w:rsid w:val="00743CC0"/>
    <w:rsid w:val="00743F92"/>
    <w:rsid w:val="007448FF"/>
    <w:rsid w:val="0074653B"/>
    <w:rsid w:val="007471FB"/>
    <w:rsid w:val="00747914"/>
    <w:rsid w:val="00750367"/>
    <w:rsid w:val="0075299E"/>
    <w:rsid w:val="00755A8A"/>
    <w:rsid w:val="00756F8D"/>
    <w:rsid w:val="007607BB"/>
    <w:rsid w:val="00762CA2"/>
    <w:rsid w:val="00763136"/>
    <w:rsid w:val="00764691"/>
    <w:rsid w:val="00764C17"/>
    <w:rsid w:val="007651E2"/>
    <w:rsid w:val="007652A4"/>
    <w:rsid w:val="0076551A"/>
    <w:rsid w:val="00765870"/>
    <w:rsid w:val="00773B5F"/>
    <w:rsid w:val="00774D7E"/>
    <w:rsid w:val="00775959"/>
    <w:rsid w:val="00775D47"/>
    <w:rsid w:val="00776B05"/>
    <w:rsid w:val="0077702D"/>
    <w:rsid w:val="00782F0B"/>
    <w:rsid w:val="00783975"/>
    <w:rsid w:val="007842EB"/>
    <w:rsid w:val="0078522A"/>
    <w:rsid w:val="00785C98"/>
    <w:rsid w:val="00786138"/>
    <w:rsid w:val="00787F0F"/>
    <w:rsid w:val="007921E4"/>
    <w:rsid w:val="007922ED"/>
    <w:rsid w:val="0079475F"/>
    <w:rsid w:val="007949F6"/>
    <w:rsid w:val="00794F72"/>
    <w:rsid w:val="007955B5"/>
    <w:rsid w:val="00797BE1"/>
    <w:rsid w:val="007A08B8"/>
    <w:rsid w:val="007A14D8"/>
    <w:rsid w:val="007A17F2"/>
    <w:rsid w:val="007A2217"/>
    <w:rsid w:val="007A29AA"/>
    <w:rsid w:val="007A3071"/>
    <w:rsid w:val="007A422A"/>
    <w:rsid w:val="007A44F0"/>
    <w:rsid w:val="007A5F3E"/>
    <w:rsid w:val="007A6FDA"/>
    <w:rsid w:val="007B0B35"/>
    <w:rsid w:val="007B12FB"/>
    <w:rsid w:val="007B27FB"/>
    <w:rsid w:val="007B552D"/>
    <w:rsid w:val="007B787B"/>
    <w:rsid w:val="007B7C12"/>
    <w:rsid w:val="007C077B"/>
    <w:rsid w:val="007C1126"/>
    <w:rsid w:val="007C3B2D"/>
    <w:rsid w:val="007C4DA3"/>
    <w:rsid w:val="007C57AE"/>
    <w:rsid w:val="007D11FF"/>
    <w:rsid w:val="007D1F73"/>
    <w:rsid w:val="007D4A97"/>
    <w:rsid w:val="007E0589"/>
    <w:rsid w:val="007E0865"/>
    <w:rsid w:val="007E239E"/>
    <w:rsid w:val="007E344F"/>
    <w:rsid w:val="007E7265"/>
    <w:rsid w:val="007F16FB"/>
    <w:rsid w:val="007F1AEE"/>
    <w:rsid w:val="007F4F27"/>
    <w:rsid w:val="008018A5"/>
    <w:rsid w:val="0080404F"/>
    <w:rsid w:val="008058E8"/>
    <w:rsid w:val="00806478"/>
    <w:rsid w:val="00807A48"/>
    <w:rsid w:val="00811347"/>
    <w:rsid w:val="00820233"/>
    <w:rsid w:val="00820308"/>
    <w:rsid w:val="008204E2"/>
    <w:rsid w:val="00821AEC"/>
    <w:rsid w:val="00825869"/>
    <w:rsid w:val="008265F2"/>
    <w:rsid w:val="008305C5"/>
    <w:rsid w:val="00831ECE"/>
    <w:rsid w:val="00832EA3"/>
    <w:rsid w:val="008337CF"/>
    <w:rsid w:val="00833FFA"/>
    <w:rsid w:val="0083622D"/>
    <w:rsid w:val="0083659B"/>
    <w:rsid w:val="00836932"/>
    <w:rsid w:val="00836BC0"/>
    <w:rsid w:val="00837170"/>
    <w:rsid w:val="0083787E"/>
    <w:rsid w:val="00837990"/>
    <w:rsid w:val="00840293"/>
    <w:rsid w:val="00846D51"/>
    <w:rsid w:val="00851ABA"/>
    <w:rsid w:val="008528C0"/>
    <w:rsid w:val="008530AA"/>
    <w:rsid w:val="00853155"/>
    <w:rsid w:val="00854BC9"/>
    <w:rsid w:val="00856031"/>
    <w:rsid w:val="00860D0D"/>
    <w:rsid w:val="00862A5E"/>
    <w:rsid w:val="008638C9"/>
    <w:rsid w:val="00864519"/>
    <w:rsid w:val="00866C09"/>
    <w:rsid w:val="00870915"/>
    <w:rsid w:val="0087117D"/>
    <w:rsid w:val="00872A70"/>
    <w:rsid w:val="00872F53"/>
    <w:rsid w:val="00874906"/>
    <w:rsid w:val="00874925"/>
    <w:rsid w:val="00874A91"/>
    <w:rsid w:val="00874EF6"/>
    <w:rsid w:val="00875C74"/>
    <w:rsid w:val="00877E76"/>
    <w:rsid w:val="0088042F"/>
    <w:rsid w:val="00881EEF"/>
    <w:rsid w:val="00883C70"/>
    <w:rsid w:val="008854FC"/>
    <w:rsid w:val="00885BE5"/>
    <w:rsid w:val="00885E36"/>
    <w:rsid w:val="008867F6"/>
    <w:rsid w:val="00887DA3"/>
    <w:rsid w:val="0089212E"/>
    <w:rsid w:val="00894081"/>
    <w:rsid w:val="008948DA"/>
    <w:rsid w:val="008956FD"/>
    <w:rsid w:val="00897BDA"/>
    <w:rsid w:val="008A2486"/>
    <w:rsid w:val="008A33E7"/>
    <w:rsid w:val="008B0D63"/>
    <w:rsid w:val="008B355F"/>
    <w:rsid w:val="008B43FC"/>
    <w:rsid w:val="008B6764"/>
    <w:rsid w:val="008B722D"/>
    <w:rsid w:val="008C0F06"/>
    <w:rsid w:val="008C0FF9"/>
    <w:rsid w:val="008C14F0"/>
    <w:rsid w:val="008C36D4"/>
    <w:rsid w:val="008C3D5D"/>
    <w:rsid w:val="008C5FC3"/>
    <w:rsid w:val="008C7791"/>
    <w:rsid w:val="008D1AE1"/>
    <w:rsid w:val="008D1D9A"/>
    <w:rsid w:val="008D2037"/>
    <w:rsid w:val="008D3455"/>
    <w:rsid w:val="008D37F4"/>
    <w:rsid w:val="008D3CB2"/>
    <w:rsid w:val="008D6F15"/>
    <w:rsid w:val="008D72EA"/>
    <w:rsid w:val="008E00F4"/>
    <w:rsid w:val="008E3238"/>
    <w:rsid w:val="008E372E"/>
    <w:rsid w:val="008E3865"/>
    <w:rsid w:val="008E4C09"/>
    <w:rsid w:val="008E6F17"/>
    <w:rsid w:val="008E7670"/>
    <w:rsid w:val="008F018B"/>
    <w:rsid w:val="008F1BFB"/>
    <w:rsid w:val="008F2285"/>
    <w:rsid w:val="008F33E0"/>
    <w:rsid w:val="008F342C"/>
    <w:rsid w:val="008F41B6"/>
    <w:rsid w:val="008F43FC"/>
    <w:rsid w:val="008F49BC"/>
    <w:rsid w:val="008F5035"/>
    <w:rsid w:val="008F64BA"/>
    <w:rsid w:val="00900098"/>
    <w:rsid w:val="00900E23"/>
    <w:rsid w:val="00901099"/>
    <w:rsid w:val="00901E49"/>
    <w:rsid w:val="00901F21"/>
    <w:rsid w:val="00902653"/>
    <w:rsid w:val="009031B0"/>
    <w:rsid w:val="00903F0D"/>
    <w:rsid w:val="00906529"/>
    <w:rsid w:val="009122C7"/>
    <w:rsid w:val="00913188"/>
    <w:rsid w:val="009138AA"/>
    <w:rsid w:val="00914A6E"/>
    <w:rsid w:val="00920165"/>
    <w:rsid w:val="00920D40"/>
    <w:rsid w:val="00921283"/>
    <w:rsid w:val="009247F6"/>
    <w:rsid w:val="00925C7E"/>
    <w:rsid w:val="00926710"/>
    <w:rsid w:val="00927F79"/>
    <w:rsid w:val="00930C48"/>
    <w:rsid w:val="00930D32"/>
    <w:rsid w:val="00932048"/>
    <w:rsid w:val="00935D64"/>
    <w:rsid w:val="00936E15"/>
    <w:rsid w:val="00937020"/>
    <w:rsid w:val="00940369"/>
    <w:rsid w:val="00940813"/>
    <w:rsid w:val="0094297B"/>
    <w:rsid w:val="00944B71"/>
    <w:rsid w:val="00945DF2"/>
    <w:rsid w:val="00945E5B"/>
    <w:rsid w:val="00951017"/>
    <w:rsid w:val="00952891"/>
    <w:rsid w:val="00954697"/>
    <w:rsid w:val="00955383"/>
    <w:rsid w:val="009563D8"/>
    <w:rsid w:val="00957138"/>
    <w:rsid w:val="00965331"/>
    <w:rsid w:val="009664A3"/>
    <w:rsid w:val="00966EB3"/>
    <w:rsid w:val="00967213"/>
    <w:rsid w:val="009704A5"/>
    <w:rsid w:val="009716ED"/>
    <w:rsid w:val="0097363E"/>
    <w:rsid w:val="00980E39"/>
    <w:rsid w:val="00983ADC"/>
    <w:rsid w:val="009851C2"/>
    <w:rsid w:val="00985A2F"/>
    <w:rsid w:val="00985E96"/>
    <w:rsid w:val="009875C0"/>
    <w:rsid w:val="00990C69"/>
    <w:rsid w:val="00990D89"/>
    <w:rsid w:val="009926F8"/>
    <w:rsid w:val="00993ED6"/>
    <w:rsid w:val="00997A46"/>
    <w:rsid w:val="00997BC3"/>
    <w:rsid w:val="009A37D9"/>
    <w:rsid w:val="009A3F6E"/>
    <w:rsid w:val="009A4122"/>
    <w:rsid w:val="009A6281"/>
    <w:rsid w:val="009A64FB"/>
    <w:rsid w:val="009A6862"/>
    <w:rsid w:val="009A7606"/>
    <w:rsid w:val="009A7905"/>
    <w:rsid w:val="009A797B"/>
    <w:rsid w:val="009A7ECC"/>
    <w:rsid w:val="009B152A"/>
    <w:rsid w:val="009B1E2C"/>
    <w:rsid w:val="009B6244"/>
    <w:rsid w:val="009C094F"/>
    <w:rsid w:val="009C11AA"/>
    <w:rsid w:val="009C4A7B"/>
    <w:rsid w:val="009C5C7D"/>
    <w:rsid w:val="009C62E5"/>
    <w:rsid w:val="009C63FF"/>
    <w:rsid w:val="009C6AB4"/>
    <w:rsid w:val="009D10D8"/>
    <w:rsid w:val="009D15F0"/>
    <w:rsid w:val="009D2E98"/>
    <w:rsid w:val="009D30EE"/>
    <w:rsid w:val="009D4302"/>
    <w:rsid w:val="009D442E"/>
    <w:rsid w:val="009D446E"/>
    <w:rsid w:val="009D4C84"/>
    <w:rsid w:val="009D6156"/>
    <w:rsid w:val="009D6861"/>
    <w:rsid w:val="009D6871"/>
    <w:rsid w:val="009D6EF7"/>
    <w:rsid w:val="009D70CB"/>
    <w:rsid w:val="009E3371"/>
    <w:rsid w:val="009F0B64"/>
    <w:rsid w:val="009F0FCF"/>
    <w:rsid w:val="009F347D"/>
    <w:rsid w:val="009F3B59"/>
    <w:rsid w:val="009F3ED9"/>
    <w:rsid w:val="009F4606"/>
    <w:rsid w:val="009F555B"/>
    <w:rsid w:val="009F6894"/>
    <w:rsid w:val="009F7D77"/>
    <w:rsid w:val="00A0346B"/>
    <w:rsid w:val="00A069B7"/>
    <w:rsid w:val="00A06D1A"/>
    <w:rsid w:val="00A07AE5"/>
    <w:rsid w:val="00A10E8E"/>
    <w:rsid w:val="00A15A6B"/>
    <w:rsid w:val="00A15C70"/>
    <w:rsid w:val="00A1687C"/>
    <w:rsid w:val="00A17A94"/>
    <w:rsid w:val="00A21890"/>
    <w:rsid w:val="00A239C9"/>
    <w:rsid w:val="00A23FE6"/>
    <w:rsid w:val="00A24A69"/>
    <w:rsid w:val="00A24E1D"/>
    <w:rsid w:val="00A26C8A"/>
    <w:rsid w:val="00A277E7"/>
    <w:rsid w:val="00A3092C"/>
    <w:rsid w:val="00A30CA2"/>
    <w:rsid w:val="00A3190F"/>
    <w:rsid w:val="00A32212"/>
    <w:rsid w:val="00A32CBA"/>
    <w:rsid w:val="00A34666"/>
    <w:rsid w:val="00A418AC"/>
    <w:rsid w:val="00A41B7A"/>
    <w:rsid w:val="00A4428E"/>
    <w:rsid w:val="00A46A2A"/>
    <w:rsid w:val="00A475AA"/>
    <w:rsid w:val="00A511DE"/>
    <w:rsid w:val="00A53C50"/>
    <w:rsid w:val="00A557F4"/>
    <w:rsid w:val="00A569CE"/>
    <w:rsid w:val="00A57F84"/>
    <w:rsid w:val="00A57FD3"/>
    <w:rsid w:val="00A624BC"/>
    <w:rsid w:val="00A67040"/>
    <w:rsid w:val="00A672C9"/>
    <w:rsid w:val="00A7076E"/>
    <w:rsid w:val="00A73193"/>
    <w:rsid w:val="00A73C8F"/>
    <w:rsid w:val="00A73CEB"/>
    <w:rsid w:val="00A74A41"/>
    <w:rsid w:val="00A75086"/>
    <w:rsid w:val="00A75C45"/>
    <w:rsid w:val="00A82F26"/>
    <w:rsid w:val="00A8314E"/>
    <w:rsid w:val="00A85EEE"/>
    <w:rsid w:val="00A91ABA"/>
    <w:rsid w:val="00A92FB9"/>
    <w:rsid w:val="00A9369A"/>
    <w:rsid w:val="00A94CB8"/>
    <w:rsid w:val="00A96199"/>
    <w:rsid w:val="00A97A62"/>
    <w:rsid w:val="00AA105C"/>
    <w:rsid w:val="00AA371F"/>
    <w:rsid w:val="00AA5962"/>
    <w:rsid w:val="00AA5D44"/>
    <w:rsid w:val="00AA6D3B"/>
    <w:rsid w:val="00AB1209"/>
    <w:rsid w:val="00AB538C"/>
    <w:rsid w:val="00AB740E"/>
    <w:rsid w:val="00AB7CD5"/>
    <w:rsid w:val="00AC0111"/>
    <w:rsid w:val="00AC1F38"/>
    <w:rsid w:val="00AC318E"/>
    <w:rsid w:val="00AC597E"/>
    <w:rsid w:val="00AD09B0"/>
    <w:rsid w:val="00AD3274"/>
    <w:rsid w:val="00AD3D05"/>
    <w:rsid w:val="00AD4FAD"/>
    <w:rsid w:val="00AD67E6"/>
    <w:rsid w:val="00AD7C12"/>
    <w:rsid w:val="00AE2120"/>
    <w:rsid w:val="00AE6ED9"/>
    <w:rsid w:val="00AF0E24"/>
    <w:rsid w:val="00AF27BB"/>
    <w:rsid w:val="00AF2A19"/>
    <w:rsid w:val="00AF3101"/>
    <w:rsid w:val="00AF3A80"/>
    <w:rsid w:val="00AF4495"/>
    <w:rsid w:val="00AF44FF"/>
    <w:rsid w:val="00AF6D54"/>
    <w:rsid w:val="00B00845"/>
    <w:rsid w:val="00B0149A"/>
    <w:rsid w:val="00B0370F"/>
    <w:rsid w:val="00B03E78"/>
    <w:rsid w:val="00B04D8E"/>
    <w:rsid w:val="00B04DAC"/>
    <w:rsid w:val="00B0527C"/>
    <w:rsid w:val="00B06ED2"/>
    <w:rsid w:val="00B073F4"/>
    <w:rsid w:val="00B11736"/>
    <w:rsid w:val="00B11C37"/>
    <w:rsid w:val="00B11D2B"/>
    <w:rsid w:val="00B141CC"/>
    <w:rsid w:val="00B201D8"/>
    <w:rsid w:val="00B24ACE"/>
    <w:rsid w:val="00B25E6C"/>
    <w:rsid w:val="00B2623F"/>
    <w:rsid w:val="00B27A75"/>
    <w:rsid w:val="00B312BB"/>
    <w:rsid w:val="00B32CE9"/>
    <w:rsid w:val="00B34123"/>
    <w:rsid w:val="00B34525"/>
    <w:rsid w:val="00B3452D"/>
    <w:rsid w:val="00B359B2"/>
    <w:rsid w:val="00B35F17"/>
    <w:rsid w:val="00B37FD3"/>
    <w:rsid w:val="00B403C5"/>
    <w:rsid w:val="00B4212B"/>
    <w:rsid w:val="00B42705"/>
    <w:rsid w:val="00B42E31"/>
    <w:rsid w:val="00B433C9"/>
    <w:rsid w:val="00B43586"/>
    <w:rsid w:val="00B47C42"/>
    <w:rsid w:val="00B50336"/>
    <w:rsid w:val="00B51444"/>
    <w:rsid w:val="00B51C19"/>
    <w:rsid w:val="00B5221D"/>
    <w:rsid w:val="00B53109"/>
    <w:rsid w:val="00B54112"/>
    <w:rsid w:val="00B55C34"/>
    <w:rsid w:val="00B572E4"/>
    <w:rsid w:val="00B57603"/>
    <w:rsid w:val="00B60E76"/>
    <w:rsid w:val="00B6249A"/>
    <w:rsid w:val="00B625E7"/>
    <w:rsid w:val="00B667ED"/>
    <w:rsid w:val="00B668B5"/>
    <w:rsid w:val="00B66D33"/>
    <w:rsid w:val="00B7043D"/>
    <w:rsid w:val="00B704F5"/>
    <w:rsid w:val="00B70A75"/>
    <w:rsid w:val="00B71F4A"/>
    <w:rsid w:val="00B72C11"/>
    <w:rsid w:val="00B809C2"/>
    <w:rsid w:val="00B81123"/>
    <w:rsid w:val="00B84C8B"/>
    <w:rsid w:val="00B86C46"/>
    <w:rsid w:val="00B8749C"/>
    <w:rsid w:val="00B9014B"/>
    <w:rsid w:val="00B90C06"/>
    <w:rsid w:val="00B91658"/>
    <w:rsid w:val="00B924C8"/>
    <w:rsid w:val="00B94270"/>
    <w:rsid w:val="00BA0857"/>
    <w:rsid w:val="00BA0B23"/>
    <w:rsid w:val="00BA12CD"/>
    <w:rsid w:val="00BA14F3"/>
    <w:rsid w:val="00BA1760"/>
    <w:rsid w:val="00BA2FD2"/>
    <w:rsid w:val="00BA4419"/>
    <w:rsid w:val="00BA4493"/>
    <w:rsid w:val="00BA63DA"/>
    <w:rsid w:val="00BA6F06"/>
    <w:rsid w:val="00BA7519"/>
    <w:rsid w:val="00BB03AA"/>
    <w:rsid w:val="00BB0AB2"/>
    <w:rsid w:val="00BB2C55"/>
    <w:rsid w:val="00BB4A37"/>
    <w:rsid w:val="00BB4A56"/>
    <w:rsid w:val="00BC1AEF"/>
    <w:rsid w:val="00BC25FE"/>
    <w:rsid w:val="00BC317C"/>
    <w:rsid w:val="00BC4500"/>
    <w:rsid w:val="00BC630E"/>
    <w:rsid w:val="00BD08C5"/>
    <w:rsid w:val="00BD3B0C"/>
    <w:rsid w:val="00BD4976"/>
    <w:rsid w:val="00BD4AB5"/>
    <w:rsid w:val="00BD53E3"/>
    <w:rsid w:val="00BD65C2"/>
    <w:rsid w:val="00BD66C7"/>
    <w:rsid w:val="00BD6BD7"/>
    <w:rsid w:val="00BE3D33"/>
    <w:rsid w:val="00BE3DB2"/>
    <w:rsid w:val="00BE535E"/>
    <w:rsid w:val="00BE6907"/>
    <w:rsid w:val="00BF4E26"/>
    <w:rsid w:val="00BF708F"/>
    <w:rsid w:val="00C0463A"/>
    <w:rsid w:val="00C049D8"/>
    <w:rsid w:val="00C10248"/>
    <w:rsid w:val="00C120A0"/>
    <w:rsid w:val="00C12C5F"/>
    <w:rsid w:val="00C13C87"/>
    <w:rsid w:val="00C15C8D"/>
    <w:rsid w:val="00C16187"/>
    <w:rsid w:val="00C1715B"/>
    <w:rsid w:val="00C1728F"/>
    <w:rsid w:val="00C17F49"/>
    <w:rsid w:val="00C20427"/>
    <w:rsid w:val="00C248FA"/>
    <w:rsid w:val="00C24D60"/>
    <w:rsid w:val="00C25903"/>
    <w:rsid w:val="00C3059B"/>
    <w:rsid w:val="00C32A17"/>
    <w:rsid w:val="00C4153C"/>
    <w:rsid w:val="00C4514E"/>
    <w:rsid w:val="00C45F99"/>
    <w:rsid w:val="00C5080F"/>
    <w:rsid w:val="00C5108C"/>
    <w:rsid w:val="00C52A7E"/>
    <w:rsid w:val="00C534CD"/>
    <w:rsid w:val="00C55957"/>
    <w:rsid w:val="00C56555"/>
    <w:rsid w:val="00C57ACE"/>
    <w:rsid w:val="00C57EB6"/>
    <w:rsid w:val="00C60992"/>
    <w:rsid w:val="00C60BCA"/>
    <w:rsid w:val="00C615F1"/>
    <w:rsid w:val="00C627F9"/>
    <w:rsid w:val="00C62997"/>
    <w:rsid w:val="00C63818"/>
    <w:rsid w:val="00C638FE"/>
    <w:rsid w:val="00C65672"/>
    <w:rsid w:val="00C66612"/>
    <w:rsid w:val="00C674CD"/>
    <w:rsid w:val="00C70386"/>
    <w:rsid w:val="00C73896"/>
    <w:rsid w:val="00C73A3B"/>
    <w:rsid w:val="00C74F26"/>
    <w:rsid w:val="00C7546D"/>
    <w:rsid w:val="00C75F29"/>
    <w:rsid w:val="00C76241"/>
    <w:rsid w:val="00C80DF0"/>
    <w:rsid w:val="00C82F40"/>
    <w:rsid w:val="00C859FB"/>
    <w:rsid w:val="00C92029"/>
    <w:rsid w:val="00C93700"/>
    <w:rsid w:val="00C94819"/>
    <w:rsid w:val="00C96DE4"/>
    <w:rsid w:val="00CA165B"/>
    <w:rsid w:val="00CA2074"/>
    <w:rsid w:val="00CA283C"/>
    <w:rsid w:val="00CA4992"/>
    <w:rsid w:val="00CA570A"/>
    <w:rsid w:val="00CA5CBB"/>
    <w:rsid w:val="00CA7548"/>
    <w:rsid w:val="00CB10DA"/>
    <w:rsid w:val="00CB23C0"/>
    <w:rsid w:val="00CB26B6"/>
    <w:rsid w:val="00CB5BB3"/>
    <w:rsid w:val="00CB6431"/>
    <w:rsid w:val="00CB657A"/>
    <w:rsid w:val="00CB7F7A"/>
    <w:rsid w:val="00CC2932"/>
    <w:rsid w:val="00CC3684"/>
    <w:rsid w:val="00CC5E0D"/>
    <w:rsid w:val="00CC6FA9"/>
    <w:rsid w:val="00CD0A08"/>
    <w:rsid w:val="00CD1083"/>
    <w:rsid w:val="00CD2141"/>
    <w:rsid w:val="00CD2F09"/>
    <w:rsid w:val="00CD33F5"/>
    <w:rsid w:val="00CD4886"/>
    <w:rsid w:val="00CD573B"/>
    <w:rsid w:val="00CD579F"/>
    <w:rsid w:val="00CE01DF"/>
    <w:rsid w:val="00CE065A"/>
    <w:rsid w:val="00CE09A4"/>
    <w:rsid w:val="00CE0AD2"/>
    <w:rsid w:val="00CE1282"/>
    <w:rsid w:val="00CE50A1"/>
    <w:rsid w:val="00CF1CA6"/>
    <w:rsid w:val="00CF5B59"/>
    <w:rsid w:val="00CF5CFA"/>
    <w:rsid w:val="00CF62F9"/>
    <w:rsid w:val="00D03D8A"/>
    <w:rsid w:val="00D0670E"/>
    <w:rsid w:val="00D0675B"/>
    <w:rsid w:val="00D123BD"/>
    <w:rsid w:val="00D1245A"/>
    <w:rsid w:val="00D13095"/>
    <w:rsid w:val="00D15C1D"/>
    <w:rsid w:val="00D168FE"/>
    <w:rsid w:val="00D16F75"/>
    <w:rsid w:val="00D22C55"/>
    <w:rsid w:val="00D23E51"/>
    <w:rsid w:val="00D24509"/>
    <w:rsid w:val="00D25E9A"/>
    <w:rsid w:val="00D34420"/>
    <w:rsid w:val="00D35915"/>
    <w:rsid w:val="00D41D40"/>
    <w:rsid w:val="00D42C72"/>
    <w:rsid w:val="00D470CC"/>
    <w:rsid w:val="00D53BFD"/>
    <w:rsid w:val="00D54E99"/>
    <w:rsid w:val="00D55F08"/>
    <w:rsid w:val="00D569F6"/>
    <w:rsid w:val="00D60468"/>
    <w:rsid w:val="00D629D4"/>
    <w:rsid w:val="00D63582"/>
    <w:rsid w:val="00D63949"/>
    <w:rsid w:val="00D646EF"/>
    <w:rsid w:val="00D64F2F"/>
    <w:rsid w:val="00D7465B"/>
    <w:rsid w:val="00D801ED"/>
    <w:rsid w:val="00D822C5"/>
    <w:rsid w:val="00D841CB"/>
    <w:rsid w:val="00D86243"/>
    <w:rsid w:val="00D87584"/>
    <w:rsid w:val="00D87F65"/>
    <w:rsid w:val="00D903BD"/>
    <w:rsid w:val="00D93A1C"/>
    <w:rsid w:val="00D95121"/>
    <w:rsid w:val="00D9522F"/>
    <w:rsid w:val="00D95F64"/>
    <w:rsid w:val="00D96CFE"/>
    <w:rsid w:val="00DA0018"/>
    <w:rsid w:val="00DA08C7"/>
    <w:rsid w:val="00DA41E3"/>
    <w:rsid w:val="00DA42C8"/>
    <w:rsid w:val="00DA58E7"/>
    <w:rsid w:val="00DA7270"/>
    <w:rsid w:val="00DA7C7B"/>
    <w:rsid w:val="00DB0188"/>
    <w:rsid w:val="00DB2339"/>
    <w:rsid w:val="00DB6B71"/>
    <w:rsid w:val="00DB74D1"/>
    <w:rsid w:val="00DC195D"/>
    <w:rsid w:val="00DC3345"/>
    <w:rsid w:val="00DC3F0F"/>
    <w:rsid w:val="00DC4022"/>
    <w:rsid w:val="00DD2818"/>
    <w:rsid w:val="00DD2CD0"/>
    <w:rsid w:val="00DD2EEC"/>
    <w:rsid w:val="00DD4BC8"/>
    <w:rsid w:val="00DD5E82"/>
    <w:rsid w:val="00DD6FF7"/>
    <w:rsid w:val="00DE1BA4"/>
    <w:rsid w:val="00DE3B14"/>
    <w:rsid w:val="00DF0646"/>
    <w:rsid w:val="00DF0832"/>
    <w:rsid w:val="00DF09AA"/>
    <w:rsid w:val="00DF2BBE"/>
    <w:rsid w:val="00DF379C"/>
    <w:rsid w:val="00DF504D"/>
    <w:rsid w:val="00DF65D7"/>
    <w:rsid w:val="00DF77E6"/>
    <w:rsid w:val="00E003E4"/>
    <w:rsid w:val="00E05EBB"/>
    <w:rsid w:val="00E063C9"/>
    <w:rsid w:val="00E07CA7"/>
    <w:rsid w:val="00E125A5"/>
    <w:rsid w:val="00E125B0"/>
    <w:rsid w:val="00E12ED2"/>
    <w:rsid w:val="00E130F8"/>
    <w:rsid w:val="00E212F8"/>
    <w:rsid w:val="00E23336"/>
    <w:rsid w:val="00E23345"/>
    <w:rsid w:val="00E241E7"/>
    <w:rsid w:val="00E25272"/>
    <w:rsid w:val="00E26629"/>
    <w:rsid w:val="00E26754"/>
    <w:rsid w:val="00E303EF"/>
    <w:rsid w:val="00E3270C"/>
    <w:rsid w:val="00E32F10"/>
    <w:rsid w:val="00E3376B"/>
    <w:rsid w:val="00E3651F"/>
    <w:rsid w:val="00E37B13"/>
    <w:rsid w:val="00E41B43"/>
    <w:rsid w:val="00E472D2"/>
    <w:rsid w:val="00E50A49"/>
    <w:rsid w:val="00E52A58"/>
    <w:rsid w:val="00E53D65"/>
    <w:rsid w:val="00E544EC"/>
    <w:rsid w:val="00E54C14"/>
    <w:rsid w:val="00E55C2D"/>
    <w:rsid w:val="00E55D86"/>
    <w:rsid w:val="00E570A0"/>
    <w:rsid w:val="00E57823"/>
    <w:rsid w:val="00E66F38"/>
    <w:rsid w:val="00E67357"/>
    <w:rsid w:val="00E7050E"/>
    <w:rsid w:val="00E71A7E"/>
    <w:rsid w:val="00E7314F"/>
    <w:rsid w:val="00E7321A"/>
    <w:rsid w:val="00E76BE1"/>
    <w:rsid w:val="00E80BDC"/>
    <w:rsid w:val="00E81315"/>
    <w:rsid w:val="00E8150E"/>
    <w:rsid w:val="00E81556"/>
    <w:rsid w:val="00E81B2C"/>
    <w:rsid w:val="00E8415C"/>
    <w:rsid w:val="00E84D24"/>
    <w:rsid w:val="00E902D7"/>
    <w:rsid w:val="00E907FC"/>
    <w:rsid w:val="00E9151B"/>
    <w:rsid w:val="00E920FD"/>
    <w:rsid w:val="00E93260"/>
    <w:rsid w:val="00E97756"/>
    <w:rsid w:val="00EA1679"/>
    <w:rsid w:val="00EA2911"/>
    <w:rsid w:val="00EA6508"/>
    <w:rsid w:val="00EA722C"/>
    <w:rsid w:val="00EA7CF2"/>
    <w:rsid w:val="00EB11FC"/>
    <w:rsid w:val="00EB279A"/>
    <w:rsid w:val="00EB2877"/>
    <w:rsid w:val="00EB3C7D"/>
    <w:rsid w:val="00EB59D1"/>
    <w:rsid w:val="00EB6F7E"/>
    <w:rsid w:val="00EC01B6"/>
    <w:rsid w:val="00EC05A6"/>
    <w:rsid w:val="00EC26B2"/>
    <w:rsid w:val="00ED01DD"/>
    <w:rsid w:val="00ED1345"/>
    <w:rsid w:val="00ED38A1"/>
    <w:rsid w:val="00ED3AE4"/>
    <w:rsid w:val="00ED56B5"/>
    <w:rsid w:val="00ED71B5"/>
    <w:rsid w:val="00ED73AA"/>
    <w:rsid w:val="00EE0889"/>
    <w:rsid w:val="00EE144B"/>
    <w:rsid w:val="00EE6622"/>
    <w:rsid w:val="00EF02C4"/>
    <w:rsid w:val="00EF0A77"/>
    <w:rsid w:val="00EF5F8B"/>
    <w:rsid w:val="00EF6BD8"/>
    <w:rsid w:val="00EF756A"/>
    <w:rsid w:val="00F02235"/>
    <w:rsid w:val="00F0251E"/>
    <w:rsid w:val="00F04BC1"/>
    <w:rsid w:val="00F05A5C"/>
    <w:rsid w:val="00F11C7B"/>
    <w:rsid w:val="00F12A80"/>
    <w:rsid w:val="00F13A37"/>
    <w:rsid w:val="00F13A88"/>
    <w:rsid w:val="00F1636D"/>
    <w:rsid w:val="00F16B4F"/>
    <w:rsid w:val="00F1761C"/>
    <w:rsid w:val="00F17738"/>
    <w:rsid w:val="00F20283"/>
    <w:rsid w:val="00F202D8"/>
    <w:rsid w:val="00F20EE3"/>
    <w:rsid w:val="00F2319A"/>
    <w:rsid w:val="00F231AC"/>
    <w:rsid w:val="00F23C25"/>
    <w:rsid w:val="00F252E4"/>
    <w:rsid w:val="00F2781F"/>
    <w:rsid w:val="00F30E6B"/>
    <w:rsid w:val="00F33FCA"/>
    <w:rsid w:val="00F34A22"/>
    <w:rsid w:val="00F3720B"/>
    <w:rsid w:val="00F37854"/>
    <w:rsid w:val="00F42673"/>
    <w:rsid w:val="00F438E7"/>
    <w:rsid w:val="00F43E8C"/>
    <w:rsid w:val="00F44203"/>
    <w:rsid w:val="00F44690"/>
    <w:rsid w:val="00F44C37"/>
    <w:rsid w:val="00F44E0B"/>
    <w:rsid w:val="00F460F8"/>
    <w:rsid w:val="00F50140"/>
    <w:rsid w:val="00F51AB0"/>
    <w:rsid w:val="00F56FE9"/>
    <w:rsid w:val="00F621FC"/>
    <w:rsid w:val="00F6244E"/>
    <w:rsid w:val="00F62E1F"/>
    <w:rsid w:val="00F63BBE"/>
    <w:rsid w:val="00F63D27"/>
    <w:rsid w:val="00F64013"/>
    <w:rsid w:val="00F64E7F"/>
    <w:rsid w:val="00F722F7"/>
    <w:rsid w:val="00F73626"/>
    <w:rsid w:val="00F73E47"/>
    <w:rsid w:val="00F77055"/>
    <w:rsid w:val="00F85AD8"/>
    <w:rsid w:val="00F87419"/>
    <w:rsid w:val="00F87EF9"/>
    <w:rsid w:val="00F9026D"/>
    <w:rsid w:val="00F9069A"/>
    <w:rsid w:val="00F92F25"/>
    <w:rsid w:val="00F94AC1"/>
    <w:rsid w:val="00F956E2"/>
    <w:rsid w:val="00F96849"/>
    <w:rsid w:val="00F96AD8"/>
    <w:rsid w:val="00F97E97"/>
    <w:rsid w:val="00FA1063"/>
    <w:rsid w:val="00FA4226"/>
    <w:rsid w:val="00FA4444"/>
    <w:rsid w:val="00FB0BCF"/>
    <w:rsid w:val="00FB3969"/>
    <w:rsid w:val="00FB3C85"/>
    <w:rsid w:val="00FB49DE"/>
    <w:rsid w:val="00FB7566"/>
    <w:rsid w:val="00FB7BA5"/>
    <w:rsid w:val="00FC16D4"/>
    <w:rsid w:val="00FC1EC7"/>
    <w:rsid w:val="00FC34FA"/>
    <w:rsid w:val="00FC57CA"/>
    <w:rsid w:val="00FC6D22"/>
    <w:rsid w:val="00FD1693"/>
    <w:rsid w:val="00FD1734"/>
    <w:rsid w:val="00FD2366"/>
    <w:rsid w:val="00FD52CD"/>
    <w:rsid w:val="00FD56C4"/>
    <w:rsid w:val="00FD615F"/>
    <w:rsid w:val="00FE180C"/>
    <w:rsid w:val="00FE2D5D"/>
    <w:rsid w:val="00FE34FD"/>
    <w:rsid w:val="00FE3C74"/>
    <w:rsid w:val="00FE42CC"/>
    <w:rsid w:val="00FE634E"/>
    <w:rsid w:val="00FE6488"/>
    <w:rsid w:val="00FE730F"/>
    <w:rsid w:val="00FF206F"/>
    <w:rsid w:val="00FF3503"/>
    <w:rsid w:val="00FF5484"/>
    <w:rsid w:val="00FF6A4A"/>
    <w:rsid w:val="00FF7269"/>
    <w:rsid w:val="00FF7466"/>
    <w:rsid w:val="00FF7BDE"/>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AE2DD4AB-8150-4838-AA0D-22B1B245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paragraph" w:styleId="KeinLeerraum">
    <w:name w:val="No Spacing"/>
    <w:uiPriority w:val="1"/>
    <w:qFormat/>
    <w:rsid w:val="009B152A"/>
    <w:rPr>
      <w:rFonts w:asciiTheme="minorHAnsi" w:eastAsiaTheme="minorHAnsi" w:hAnsiTheme="minorHAnsi" w:cstheme="minorBidi"/>
      <w:kern w:val="2"/>
      <w:sz w:val="24"/>
      <w14:ligatures w14:val="standardContextual"/>
    </w:rPr>
  </w:style>
  <w:style w:type="character" w:customStyle="1" w:styleId="normaltextrun">
    <w:name w:val="normaltextrun"/>
    <w:basedOn w:val="Absatz-Standardschriftart"/>
    <w:rsid w:val="00255D0C"/>
  </w:style>
  <w:style w:type="paragraph" w:customStyle="1" w:styleId="paragraph">
    <w:name w:val="paragraph"/>
    <w:basedOn w:val="Standard"/>
    <w:rsid w:val="00FD1734"/>
    <w:pPr>
      <w:widowControl/>
      <w:suppressAutoHyphens w:val="0"/>
      <w:spacing w:before="100" w:beforeAutospacing="1" w:after="100" w:afterAutospacing="1"/>
    </w:pPr>
    <w:rPr>
      <w:rFonts w:ascii="Times New Roman" w:eastAsia="Times New Roman" w:hAnsi="Times New Roman" w:cs="Times New Roman"/>
    </w:rPr>
  </w:style>
  <w:style w:type="paragraph" w:customStyle="1" w:styleId="berschrift11">
    <w:name w:val="Überschrift 11"/>
    <w:basedOn w:val="Standard"/>
    <w:uiPriority w:val="1"/>
    <w:qFormat/>
    <w:rsid w:val="00FD1734"/>
    <w:pPr>
      <w:suppressAutoHyphens w:val="0"/>
      <w:autoSpaceDE w:val="0"/>
      <w:autoSpaceDN w:val="0"/>
      <w:ind w:left="112"/>
      <w:outlineLvl w:val="1"/>
    </w:pPr>
    <w:rPr>
      <w:rFonts w:ascii="Trebuchet MS" w:hAnsi="Trebuchet MS" w:cs="Trebuchet MS"/>
      <w:b/>
      <w:sz w:val="22"/>
    </w:rPr>
  </w:style>
  <w:style w:type="paragraph" w:customStyle="1" w:styleId="P68B1DB1-Standard1">
    <w:name w:val="P68B1DB1-Standard1"/>
    <w:basedOn w:val="Standard"/>
    <w:rPr>
      <w:rFonts w:ascii="Tahoma" w:hAnsi="Tahoma" w:cs="Tahoma"/>
      <w:b/>
      <w:color w:val="000000" w:themeColor="text1"/>
      <w:sz w:val="32"/>
    </w:rPr>
  </w:style>
  <w:style w:type="paragraph" w:customStyle="1" w:styleId="P68B1DB1-Standard2">
    <w:name w:val="P68B1DB1-Standard2"/>
    <w:basedOn w:val="Standard"/>
    <w:rPr>
      <w:rFonts w:ascii="Tahoma" w:hAnsi="Tahoma" w:cs="Tahoma"/>
      <w:b/>
      <w:i/>
      <w:sz w:val="22"/>
    </w:rPr>
  </w:style>
  <w:style w:type="paragraph" w:customStyle="1" w:styleId="P68B1DB1-Standard3">
    <w:name w:val="P68B1DB1-Standard3"/>
    <w:basedOn w:val="Standard"/>
    <w:rPr>
      <w:rFonts w:ascii="Tahoma" w:hAnsi="Tahoma" w:cs="Tahoma"/>
      <w:sz w:val="22"/>
    </w:rPr>
  </w:style>
  <w:style w:type="paragraph" w:customStyle="1" w:styleId="P68B1DB1-Standard4">
    <w:name w:val="P68B1DB1-Standard4"/>
    <w:basedOn w:val="Standard"/>
    <w:rPr>
      <w:rFonts w:ascii="Tahoma" w:hAnsi="Tahoma" w:cs="Tahoma"/>
      <w:b/>
      <w:sz w:val="22"/>
    </w:rPr>
  </w:style>
  <w:style w:type="paragraph" w:customStyle="1" w:styleId="P68B1DB1-berschrift115">
    <w:name w:val="P68B1DB1-berschrift115"/>
    <w:basedOn w:val="berschrift11"/>
    <w:rPr>
      <w:rFonts w:ascii="Tahoma" w:hAnsi="Tahoma" w:cs="Tahoma"/>
      <w:b w:val="0"/>
    </w:rPr>
  </w:style>
  <w:style w:type="paragraph" w:customStyle="1" w:styleId="P68B1DB1-berschrift116">
    <w:name w:val="P68B1DB1-berschrift116"/>
    <w:basedOn w:val="berschrift11"/>
    <w:rPr>
      <w:rFonts w:ascii="Tahoma" w:hAnsi="Tahoma" w:cs="Tahoma"/>
      <w:b w:val="0"/>
      <w:color w:val="000000" w:themeColor="text1"/>
    </w:rPr>
  </w:style>
  <w:style w:type="paragraph" w:customStyle="1" w:styleId="P68B1DB1-berschrift117">
    <w:name w:val="P68B1DB1-berschrift117"/>
    <w:basedOn w:val="berschrift11"/>
    <w:rPr>
      <w:rFonts w:ascii="Tahoma" w:hAnsi="Tahoma" w:cs="Tahoma"/>
      <w:color w:val="000000" w:themeColor="text1"/>
    </w:rPr>
  </w:style>
  <w:style w:type="paragraph" w:customStyle="1" w:styleId="P68B1DB1-berschrift118">
    <w:name w:val="P68B1DB1-berschrift118"/>
    <w:basedOn w:val="berschrift11"/>
    <w:rPr>
      <w:rFonts w:ascii="Tahoma" w:eastAsiaTheme="minorHAnsi" w:hAnsi="Tahoma" w:cs="Tahoma"/>
      <w:b w:val="0"/>
      <w:kern w:val="2"/>
      <w14:ligatures w14:val="standardContextual"/>
    </w:rPr>
  </w:style>
  <w:style w:type="paragraph" w:customStyle="1" w:styleId="P68B1DB1-berschrift119">
    <w:name w:val="P68B1DB1-berschrift119"/>
    <w:basedOn w:val="berschrift11"/>
    <w:rPr>
      <w:rFonts w:ascii="Tahoma" w:hAnsi="Tahoma" w:cs="Tahoma"/>
    </w:rPr>
  </w:style>
  <w:style w:type="paragraph" w:customStyle="1" w:styleId="P68B1DB1-berschrift1110">
    <w:name w:val="P68B1DB1-berschrift1110"/>
    <w:basedOn w:val="berschrift11"/>
    <w:rPr>
      <w:b w:val="0"/>
    </w:rPr>
  </w:style>
  <w:style w:type="paragraph" w:customStyle="1" w:styleId="P68B1DB1-paragraph11">
    <w:name w:val="P68B1DB1-paragraph11"/>
    <w:basedOn w:val="paragraph"/>
    <w:rPr>
      <w:rFonts w:ascii="Tahoma" w:eastAsia="Calibri" w:hAnsi="Tahoma" w:cs="Tahoma"/>
      <w:b/>
      <w:sz w:val="22"/>
    </w:rPr>
  </w:style>
  <w:style w:type="paragraph" w:customStyle="1" w:styleId="P68B1DB1-paragraph12">
    <w:name w:val="P68B1DB1-paragraph12"/>
    <w:basedOn w:val="paragraph"/>
    <w:rPr>
      <w:rFonts w:ascii="Tahoma" w:hAnsi="Tahoma" w:cs="Tahoma"/>
      <w:b/>
      <w:sz w:val="22"/>
    </w:rPr>
  </w:style>
  <w:style w:type="paragraph" w:customStyle="1" w:styleId="P68B1DB1-Standard13">
    <w:name w:val="P68B1DB1-Standard13"/>
    <w:basedOn w:val="Standard"/>
    <w:rPr>
      <w:rFonts w:ascii="Tahoma" w:hAnsi="Tahoma" w:cs="Tahoma"/>
    </w:rPr>
  </w:style>
  <w:style w:type="paragraph" w:customStyle="1" w:styleId="P68B1DB1-Fuzeile14">
    <w:name w:val="P68B1DB1-Fuzeile14"/>
    <w:basedOn w:val="Fuzeile"/>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450">
      <w:bodyDiv w:val="1"/>
      <w:marLeft w:val="0"/>
      <w:marRight w:val="0"/>
      <w:marTop w:val="0"/>
      <w:marBottom w:val="0"/>
      <w:divBdr>
        <w:top w:val="none" w:sz="0" w:space="0" w:color="auto"/>
        <w:left w:val="none" w:sz="0" w:space="0" w:color="auto"/>
        <w:bottom w:val="none" w:sz="0" w:space="0" w:color="auto"/>
        <w:right w:val="none" w:sz="0" w:space="0" w:color="auto"/>
      </w:divBdr>
      <w:divsChild>
        <w:div w:id="1249314276">
          <w:marLeft w:val="0"/>
          <w:marRight w:val="0"/>
          <w:marTop w:val="0"/>
          <w:marBottom w:val="0"/>
          <w:divBdr>
            <w:top w:val="none" w:sz="0" w:space="0" w:color="auto"/>
            <w:left w:val="none" w:sz="0" w:space="0" w:color="auto"/>
            <w:bottom w:val="none" w:sz="0" w:space="0" w:color="auto"/>
            <w:right w:val="none" w:sz="0" w:space="0" w:color="auto"/>
          </w:divBdr>
          <w:divsChild>
            <w:div w:id="77485828">
              <w:marLeft w:val="0"/>
              <w:marRight w:val="0"/>
              <w:marTop w:val="0"/>
              <w:marBottom w:val="0"/>
              <w:divBdr>
                <w:top w:val="none" w:sz="0" w:space="0" w:color="auto"/>
                <w:left w:val="none" w:sz="0" w:space="0" w:color="auto"/>
                <w:bottom w:val="none" w:sz="0" w:space="0" w:color="auto"/>
                <w:right w:val="none" w:sz="0" w:space="0" w:color="auto"/>
              </w:divBdr>
              <w:divsChild>
                <w:div w:id="6291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571545001">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3">
          <w:marLeft w:val="0"/>
          <w:marRight w:val="0"/>
          <w:marTop w:val="0"/>
          <w:marBottom w:val="0"/>
          <w:divBdr>
            <w:top w:val="none" w:sz="0" w:space="0" w:color="auto"/>
            <w:left w:val="none" w:sz="0" w:space="0" w:color="auto"/>
            <w:bottom w:val="none" w:sz="0" w:space="0" w:color="auto"/>
            <w:right w:val="none" w:sz="0" w:space="0" w:color="auto"/>
          </w:divBdr>
          <w:divsChild>
            <w:div w:id="782653489">
              <w:marLeft w:val="0"/>
              <w:marRight w:val="0"/>
              <w:marTop w:val="0"/>
              <w:marBottom w:val="0"/>
              <w:divBdr>
                <w:top w:val="none" w:sz="0" w:space="0" w:color="auto"/>
                <w:left w:val="none" w:sz="0" w:space="0" w:color="auto"/>
                <w:bottom w:val="none" w:sz="0" w:space="0" w:color="auto"/>
                <w:right w:val="none" w:sz="0" w:space="0" w:color="auto"/>
              </w:divBdr>
              <w:divsChild>
                <w:div w:id="1209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9284">
      <w:bodyDiv w:val="1"/>
      <w:marLeft w:val="0"/>
      <w:marRight w:val="0"/>
      <w:marTop w:val="0"/>
      <w:marBottom w:val="0"/>
      <w:divBdr>
        <w:top w:val="none" w:sz="0" w:space="0" w:color="auto"/>
        <w:left w:val="none" w:sz="0" w:space="0" w:color="auto"/>
        <w:bottom w:val="none" w:sz="0" w:space="0" w:color="auto"/>
        <w:right w:val="none" w:sz="0" w:space="0" w:color="auto"/>
      </w:divBdr>
      <w:divsChild>
        <w:div w:id="200286448">
          <w:marLeft w:val="0"/>
          <w:marRight w:val="0"/>
          <w:marTop w:val="0"/>
          <w:marBottom w:val="0"/>
          <w:divBdr>
            <w:top w:val="none" w:sz="0" w:space="0" w:color="auto"/>
            <w:left w:val="none" w:sz="0" w:space="0" w:color="auto"/>
            <w:bottom w:val="none" w:sz="0" w:space="0" w:color="auto"/>
            <w:right w:val="none" w:sz="0" w:space="0" w:color="auto"/>
          </w:divBdr>
          <w:divsChild>
            <w:div w:id="1834641422">
              <w:marLeft w:val="0"/>
              <w:marRight w:val="0"/>
              <w:marTop w:val="0"/>
              <w:marBottom w:val="0"/>
              <w:divBdr>
                <w:top w:val="none" w:sz="0" w:space="0" w:color="auto"/>
                <w:left w:val="none" w:sz="0" w:space="0" w:color="auto"/>
                <w:bottom w:val="none" w:sz="0" w:space="0" w:color="auto"/>
                <w:right w:val="none" w:sz="0" w:space="0" w:color="auto"/>
              </w:divBdr>
              <w:divsChild>
                <w:div w:id="1482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Service/Press" TargetMode="External"/><Relationship Id="rId18" Type="http://schemas.openxmlformats.org/officeDocument/2006/relationships/hyperlink" Target="http://www.serfaus-fiss-ladis.at/en"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unds.at"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en"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BBB3605D-FD2E-4B99-9059-70A956CC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4.xml><?xml version="1.0" encoding="utf-8"?>
<ds:datastoreItem xmlns:ds="http://schemas.openxmlformats.org/officeDocument/2006/customXml" ds:itemID="{619CB7BC-CEFD-4107-B586-C496AD0D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13339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15426</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3735666</vt:i4>
      </vt:variant>
      <vt:variant>
        <vt:i4>3</vt:i4>
      </vt:variant>
      <vt:variant>
        <vt:i4>0</vt:i4>
      </vt:variant>
      <vt:variant>
        <vt:i4>5</vt:i4>
      </vt:variant>
      <vt:variant>
        <vt:lpwstr>http://www.serfaus-fiss-ladis.at/de/News-Events/Veranstaltungskalender</vt:lpwstr>
      </vt:variant>
      <vt:variant>
        <vt:lpwstr/>
      </vt:variant>
      <vt:variant>
        <vt:i4>852035</vt:i4>
      </vt:variant>
      <vt:variant>
        <vt:i4>0</vt:i4>
      </vt:variant>
      <vt:variant>
        <vt:i4>0</vt:i4>
      </vt:variant>
      <vt:variant>
        <vt:i4>5</vt:i4>
      </vt:variant>
      <vt:variant>
        <vt:lpwstr>http://www.mounds.at/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85</cp:revision>
  <cp:lastPrinted>2021-04-06T19:57:00Z</cp:lastPrinted>
  <dcterms:created xsi:type="dcterms:W3CDTF">2024-07-04T07:32:00Z</dcterms:created>
  <dcterms:modified xsi:type="dcterms:W3CDTF">2024-07-09T08:18:00Z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