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8AF" w14:textId="5EDA087D" w:rsidR="00455A1E" w:rsidRPr="00DA7AB0" w:rsidRDefault="009F2B2E" w:rsidP="00C15E4B">
      <w:pPr>
        <w:jc w:val="center"/>
        <w:rPr>
          <w:rStyle w:val="normaltextrun"/>
          <w:rFonts w:ascii="Tahoma" w:eastAsiaTheme="majorEastAsia" w:hAnsi="Tahoma" w:cs="Tahoma"/>
          <w:b/>
          <w:bCs/>
          <w:sz w:val="28"/>
          <w:szCs w:val="28"/>
        </w:rPr>
      </w:pPr>
      <w:r>
        <w:rPr>
          <w:rStyle w:val="normaltextrun"/>
          <w:rFonts w:ascii="Tahoma" w:hAnsi="Tahoma"/>
          <w:b/>
          <w:bCs/>
          <w:color w:val="000000" w:themeColor="text1"/>
          <w:sz w:val="28"/>
          <w:szCs w:val="28"/>
        </w:rPr>
        <w:t>Op e</w:t>
      </w:r>
      <w:r w:rsidR="006A7FE5">
        <w:rPr>
          <w:rStyle w:val="normaltextrun"/>
          <w:rFonts w:ascii="Tahoma" w:hAnsi="Tahoma"/>
          <w:b/>
          <w:bCs/>
          <w:color w:val="000000" w:themeColor="text1"/>
          <w:sz w:val="28"/>
          <w:szCs w:val="28"/>
        </w:rPr>
        <w:t>e</w:t>
      </w:r>
      <w:r>
        <w:rPr>
          <w:rStyle w:val="normaltextrun"/>
          <w:rFonts w:ascii="Tahoma" w:hAnsi="Tahoma"/>
          <w:b/>
          <w:bCs/>
          <w:color w:val="000000" w:themeColor="text1"/>
          <w:sz w:val="28"/>
          <w:szCs w:val="28"/>
        </w:rPr>
        <w:t>n toekomst voor onze kleinkinderen!</w:t>
      </w:r>
    </w:p>
    <w:p w14:paraId="4E8A9016" w14:textId="77777777" w:rsidR="00C15E4B" w:rsidRPr="00DA7AB0" w:rsidRDefault="00C15E4B" w:rsidP="00C15E4B">
      <w:pPr>
        <w:jc w:val="center"/>
        <w:rPr>
          <w:rFonts w:ascii="Tahoma" w:hAnsi="Tahoma" w:cs="Tahoma"/>
          <w:b/>
          <w:color w:val="000000" w:themeColor="text1"/>
          <w:sz w:val="22"/>
          <w:szCs w:val="22"/>
          <w:lang w:eastAsia="en-US"/>
        </w:rPr>
      </w:pPr>
    </w:p>
    <w:p w14:paraId="473621F7" w14:textId="4B0F5E5F" w:rsidR="00471003" w:rsidRPr="00530063" w:rsidRDefault="00471003" w:rsidP="007C6770">
      <w:pPr>
        <w:jc w:val="both"/>
        <w:rPr>
          <w:rStyle w:val="normaltextrun"/>
          <w:rFonts w:ascii="Tahoma" w:eastAsiaTheme="majorEastAsia" w:hAnsi="Tahoma" w:cs="Tahoma"/>
          <w:b/>
          <w:bCs/>
          <w:i/>
          <w:iCs/>
          <w:color w:val="000000" w:themeColor="text1"/>
          <w:sz w:val="22"/>
          <w:szCs w:val="22"/>
        </w:rPr>
      </w:pPr>
      <w:r>
        <w:rPr>
          <w:rStyle w:val="normaltextrun"/>
          <w:rFonts w:ascii="Tahoma" w:hAnsi="Tahoma"/>
          <w:b/>
          <w:bCs/>
          <w:i/>
          <w:iCs/>
          <w:color w:val="000000" w:themeColor="text1"/>
          <w:sz w:val="22"/>
          <w:szCs w:val="22"/>
        </w:rPr>
        <w:t xml:space="preserve">Wij hebben geen Plan(eet) B. Daarom moeten we het milieu en onszelf beschermen, bewaren, sparen. In ons dagelijks leven, maar ook op vakantie. De drie bergdorpen Serfaus, Fiss en Ladis in het bovenste deel van het Inntal </w:t>
      </w:r>
      <w:r w:rsidR="00FD0624">
        <w:rPr>
          <w:rStyle w:val="normaltextrun"/>
          <w:rFonts w:ascii="Tahoma" w:hAnsi="Tahoma"/>
          <w:b/>
          <w:bCs/>
          <w:i/>
          <w:iCs/>
          <w:color w:val="000000" w:themeColor="text1"/>
          <w:sz w:val="22"/>
          <w:szCs w:val="22"/>
        </w:rPr>
        <w:t xml:space="preserve">in Tirol </w:t>
      </w:r>
      <w:r>
        <w:rPr>
          <w:rStyle w:val="normaltextrun"/>
          <w:rFonts w:ascii="Tahoma" w:hAnsi="Tahoma"/>
          <w:b/>
          <w:bCs/>
          <w:i/>
          <w:iCs/>
          <w:color w:val="000000" w:themeColor="text1"/>
          <w:sz w:val="22"/>
          <w:szCs w:val="22"/>
        </w:rPr>
        <w:t>geven onder het motto “SAMEN. BEWUST. VOOR GENERATIES”</w:t>
      </w:r>
      <w:r>
        <w:t xml:space="preserve"> </w:t>
      </w:r>
      <w:r>
        <w:rPr>
          <w:rStyle w:val="normaltextrun"/>
          <w:rFonts w:ascii="Tahoma" w:hAnsi="Tahoma"/>
          <w:b/>
          <w:bCs/>
          <w:i/>
          <w:iCs/>
          <w:color w:val="000000" w:themeColor="text1"/>
          <w:sz w:val="22"/>
          <w:szCs w:val="22"/>
        </w:rPr>
        <w:t>het voorbeeld voor een bedachtzame en bewuste ontwikkeling</w:t>
      </w:r>
      <w:r w:rsidR="006A7FE5">
        <w:rPr>
          <w:rStyle w:val="normaltextrun"/>
          <w:rFonts w:ascii="Tahoma" w:hAnsi="Tahoma"/>
          <w:b/>
          <w:bCs/>
          <w:i/>
          <w:iCs/>
          <w:color w:val="000000" w:themeColor="text1"/>
          <w:sz w:val="22"/>
          <w:szCs w:val="22"/>
        </w:rPr>
        <w:t xml:space="preserve"> van het</w:t>
      </w:r>
      <w:r>
        <w:rPr>
          <w:rStyle w:val="normaltextrun"/>
          <w:rFonts w:ascii="Tahoma" w:hAnsi="Tahoma"/>
          <w:b/>
          <w:bCs/>
          <w:i/>
          <w:iCs/>
          <w:color w:val="000000" w:themeColor="text1"/>
          <w:sz w:val="22"/>
          <w:szCs w:val="22"/>
        </w:rPr>
        <w:t xml:space="preserve"> toerisme en nemen hun verantwoordelijkheid uit liefde voor ons milieu en onze toekomst.</w:t>
      </w:r>
    </w:p>
    <w:p w14:paraId="56E7B851" w14:textId="77777777" w:rsidR="00BC3993" w:rsidRPr="00530063" w:rsidRDefault="00BC3993" w:rsidP="007C6770">
      <w:pPr>
        <w:jc w:val="both"/>
        <w:rPr>
          <w:rStyle w:val="normaltextrun"/>
          <w:rFonts w:ascii="Tahoma" w:eastAsiaTheme="majorEastAsia" w:hAnsi="Tahoma" w:cs="Tahoma"/>
          <w:color w:val="000000" w:themeColor="text1"/>
          <w:sz w:val="22"/>
          <w:szCs w:val="22"/>
        </w:rPr>
      </w:pPr>
    </w:p>
    <w:p w14:paraId="0AE3C352" w14:textId="4C423F08" w:rsidR="001F3D23" w:rsidRPr="00DA7AB0" w:rsidRDefault="00B21074" w:rsidP="001F3D23">
      <w:pPr>
        <w:jc w:val="both"/>
        <w:rPr>
          <w:rFonts w:ascii="Tahoma" w:hAnsi="Tahoma" w:cs="Tahoma"/>
          <w:color w:val="000000" w:themeColor="text1"/>
          <w:sz w:val="22"/>
          <w:szCs w:val="22"/>
        </w:rPr>
      </w:pPr>
      <w:r>
        <w:rPr>
          <w:rFonts w:ascii="Tahoma" w:hAnsi="Tahoma"/>
          <w:color w:val="000000" w:themeColor="text1"/>
          <w:sz w:val="22"/>
          <w:szCs w:val="22"/>
        </w:rPr>
        <w:t xml:space="preserve">De duurzaamheidsstrategie van de regio Serfaus-Fiss-Ladis focust in het bijzonder op mobiliteit. Hiertoe behoort een milieuvriendelijke heenreis, hetgeen </w:t>
      </w:r>
      <w:r w:rsidR="006A7FE5">
        <w:rPr>
          <w:rFonts w:ascii="Tahoma" w:hAnsi="Tahoma"/>
          <w:color w:val="000000" w:themeColor="text1"/>
          <w:sz w:val="22"/>
          <w:szCs w:val="22"/>
        </w:rPr>
        <w:t xml:space="preserve">wordt bemoeilijkt door </w:t>
      </w:r>
      <w:r>
        <w:rPr>
          <w:rFonts w:ascii="Tahoma" w:hAnsi="Tahoma"/>
          <w:color w:val="000000" w:themeColor="text1"/>
          <w:sz w:val="22"/>
          <w:szCs w:val="22"/>
        </w:rPr>
        <w:t>de ligging van de bergdorpen</w:t>
      </w:r>
      <w:r w:rsidR="006A7FE5">
        <w:rPr>
          <w:rFonts w:ascii="Tahoma" w:hAnsi="Tahoma"/>
          <w:color w:val="000000" w:themeColor="text1"/>
          <w:sz w:val="22"/>
          <w:szCs w:val="22"/>
        </w:rPr>
        <w:t xml:space="preserve"> </w:t>
      </w:r>
      <w:r>
        <w:rPr>
          <w:rFonts w:ascii="Tahoma" w:hAnsi="Tahoma"/>
          <w:color w:val="000000" w:themeColor="text1"/>
          <w:sz w:val="22"/>
          <w:szCs w:val="22"/>
        </w:rPr>
        <w:t xml:space="preserve">– in het bijzonder de heenreis per trein. Het dichtst bijgelegen station bevindt zich in Landeck-Zams, op 25 kilometer en 400 tot 600 hoogtemeter verwijderd. De regio is zich hiervan bewust, en daarom werden er tal van ideeën ter verbetering van </w:t>
      </w:r>
      <w:r w:rsidR="006A7FE5" w:rsidRPr="00D50971">
        <w:rPr>
          <w:rFonts w:ascii="Tahoma" w:hAnsi="Tahoma"/>
          <w:color w:val="000000" w:themeColor="text1"/>
          <w:sz w:val="22"/>
          <w:szCs w:val="22"/>
        </w:rPr>
        <w:t>the last mile</w:t>
      </w:r>
      <w:r>
        <w:rPr>
          <w:rFonts w:ascii="Tahoma" w:hAnsi="Tahoma"/>
          <w:color w:val="000000" w:themeColor="text1"/>
          <w:sz w:val="22"/>
          <w:szCs w:val="22"/>
        </w:rPr>
        <w:t xml:space="preserve"> ontwikkeld en wordt er hard gewerkt aan een oplossing voor een milieuvriendelijke heenreis. Ook de mobiliteit ter plaatse wordt voortdurend verder ontwikkeld. En vertoont reeds enkele sterke punten: </w:t>
      </w:r>
      <w:r w:rsidR="006A7FE5">
        <w:rPr>
          <w:rFonts w:ascii="Tahoma" w:hAnsi="Tahoma"/>
          <w:color w:val="000000" w:themeColor="text1"/>
          <w:sz w:val="22"/>
          <w:szCs w:val="22"/>
        </w:rPr>
        <w:t>w</w:t>
      </w:r>
      <w:r>
        <w:rPr>
          <w:rFonts w:ascii="Tahoma" w:hAnsi="Tahoma"/>
          <w:color w:val="000000" w:themeColor="text1"/>
          <w:sz w:val="22"/>
          <w:szCs w:val="22"/>
        </w:rPr>
        <w:t xml:space="preserve">ie eenmaal in een van de drie bergdorpen aangekomen is, kan zijn auto gerust ook wat vakantie gunnen. Want Serfaus-Fiss-Ladis is een pionier in de Alpen op het vlak van de mobiliteitstransitie – en </w:t>
      </w:r>
      <w:r w:rsidR="006A7FE5">
        <w:rPr>
          <w:rFonts w:ascii="Tahoma" w:hAnsi="Tahoma"/>
          <w:color w:val="000000" w:themeColor="text1"/>
          <w:sz w:val="22"/>
          <w:szCs w:val="22"/>
        </w:rPr>
        <w:t xml:space="preserve">dat </w:t>
      </w:r>
      <w:r>
        <w:rPr>
          <w:rFonts w:ascii="Tahoma" w:hAnsi="Tahoma"/>
          <w:color w:val="000000" w:themeColor="text1"/>
          <w:sz w:val="22"/>
          <w:szCs w:val="22"/>
        </w:rPr>
        <w:t xml:space="preserve">al 40 jaar. Op 14 december 1985 kwam noch een Sinterklaas met vertraging noch een kindje Jezus dat te vroeg was naar Serfaus, maar de eerste </w:t>
      </w:r>
      <w:r w:rsidR="006A7FE5">
        <w:rPr>
          <w:rFonts w:ascii="Tahoma" w:hAnsi="Tahoma"/>
          <w:color w:val="000000" w:themeColor="text1"/>
          <w:sz w:val="22"/>
          <w:szCs w:val="22"/>
        </w:rPr>
        <w:t>'dorps</w:t>
      </w:r>
      <w:r>
        <w:rPr>
          <w:rFonts w:ascii="Tahoma" w:hAnsi="Tahoma"/>
          <w:color w:val="000000" w:themeColor="text1"/>
          <w:sz w:val="22"/>
          <w:szCs w:val="22"/>
        </w:rPr>
        <w:t>metro</w:t>
      </w:r>
      <w:r w:rsidR="006A7FE5">
        <w:rPr>
          <w:rFonts w:ascii="Tahoma" w:hAnsi="Tahoma"/>
          <w:color w:val="000000" w:themeColor="text1"/>
          <w:sz w:val="22"/>
          <w:szCs w:val="22"/>
        </w:rPr>
        <w:t>'</w:t>
      </w:r>
      <w:r>
        <w:rPr>
          <w:rFonts w:ascii="Tahoma" w:hAnsi="Tahoma"/>
          <w:color w:val="000000" w:themeColor="text1"/>
          <w:sz w:val="22"/>
          <w:szCs w:val="22"/>
        </w:rPr>
        <w:t xml:space="preserve"> ter wereld. Deze verbindt de parkeerplaats in het oosten van het dorp met het dalstation van de bergbanen in het westen. Dat was 40 jaar geleden wereldnieuws! De kleinste en hoogst gelegen, op luchtkussens zwevende metro ter wereld is vijf jaar geleden in een nieuw jasje gestoken. </w:t>
      </w:r>
    </w:p>
    <w:p w14:paraId="5EC8E832" w14:textId="77777777" w:rsidR="001F3D23" w:rsidRPr="00DA7AB0" w:rsidRDefault="001F3D23" w:rsidP="001F3D23">
      <w:pPr>
        <w:jc w:val="both"/>
        <w:rPr>
          <w:rFonts w:ascii="Tahoma" w:hAnsi="Tahoma" w:cs="Tahoma"/>
          <w:color w:val="000000" w:themeColor="text1"/>
          <w:sz w:val="22"/>
          <w:szCs w:val="22"/>
        </w:rPr>
      </w:pPr>
    </w:p>
    <w:p w14:paraId="5C80A3F9" w14:textId="77777777" w:rsidR="001F3D23" w:rsidRPr="00DA7AB0" w:rsidRDefault="001F3D23" w:rsidP="001F3D23">
      <w:pPr>
        <w:jc w:val="both"/>
        <w:rPr>
          <w:rFonts w:ascii="Tahoma" w:hAnsi="Tahoma" w:cs="Tahoma"/>
          <w:b/>
          <w:bCs/>
          <w:color w:val="000000" w:themeColor="text1"/>
          <w:sz w:val="22"/>
          <w:szCs w:val="22"/>
        </w:rPr>
      </w:pPr>
      <w:r>
        <w:rPr>
          <w:rFonts w:ascii="Tahoma" w:hAnsi="Tahoma"/>
          <w:b/>
          <w:bCs/>
          <w:color w:val="000000" w:themeColor="text1"/>
          <w:sz w:val="22"/>
          <w:szCs w:val="22"/>
        </w:rPr>
        <w:t>Samen klaar voor de toekomst. Met bergbanen, wandelbussen – en de metro</w:t>
      </w:r>
    </w:p>
    <w:p w14:paraId="2745D6DE" w14:textId="50FE2AE9" w:rsidR="001F3D23" w:rsidRPr="00DA7AB0" w:rsidRDefault="001F3D23" w:rsidP="001F3D23">
      <w:pPr>
        <w:jc w:val="both"/>
        <w:rPr>
          <w:rFonts w:ascii="Tahoma" w:hAnsi="Tahoma" w:cs="Tahoma"/>
          <w:color w:val="000000" w:themeColor="text1"/>
          <w:sz w:val="22"/>
          <w:szCs w:val="22"/>
        </w:rPr>
      </w:pPr>
      <w:r>
        <w:rPr>
          <w:rFonts w:ascii="Tahoma" w:hAnsi="Tahoma"/>
          <w:color w:val="000000" w:themeColor="text1"/>
          <w:sz w:val="22"/>
          <w:szCs w:val="22"/>
        </w:rPr>
        <w:t xml:space="preserve">De mobiliteitstransitie vindt echter niet alleen ondergronds, maar ook bovengronds plaats. Zoals gezegd: om in Serfaus-Fiss-Ladis van A naar B te gaan, heb je geen auto nodig. Je bent zo in het wandel- of bikerparadijs. In de drie dorpen gaat iedereen natuurlijk te voet. Bovendien rijden er twee elektrische wandelbussen de hele dag heen en weer tussen Serfaus, Fiss en Ladis. Dit milieuvriendelijke transport kan je nemen vanaf half juni. Tijdens de piekuren in het zomerseizoen rijdt er nog een extra bus. Tip: </w:t>
      </w:r>
      <w:r w:rsidR="006A7FE5">
        <w:rPr>
          <w:rFonts w:ascii="Tahoma" w:hAnsi="Tahoma"/>
          <w:color w:val="000000" w:themeColor="text1"/>
          <w:sz w:val="22"/>
          <w:szCs w:val="22"/>
        </w:rPr>
        <w:t>o</w:t>
      </w:r>
      <w:r>
        <w:rPr>
          <w:rFonts w:ascii="Tahoma" w:hAnsi="Tahoma"/>
          <w:color w:val="000000" w:themeColor="text1"/>
          <w:sz w:val="22"/>
          <w:szCs w:val="22"/>
        </w:rPr>
        <w:t xml:space="preserve">m de drie dorpen zo verkeersarm mogelijk te maken, pendelen vakantiegangers en plaatselijke bewoners overdag </w:t>
      </w:r>
      <w:r w:rsidR="00A238AF">
        <w:rPr>
          <w:rFonts w:ascii="Tahoma" w:hAnsi="Tahoma"/>
          <w:color w:val="000000" w:themeColor="text1"/>
          <w:sz w:val="22"/>
          <w:szCs w:val="22"/>
        </w:rPr>
        <w:t>via</w:t>
      </w:r>
      <w:r>
        <w:rPr>
          <w:rFonts w:ascii="Tahoma" w:hAnsi="Tahoma"/>
          <w:color w:val="000000" w:themeColor="text1"/>
          <w:sz w:val="22"/>
          <w:szCs w:val="22"/>
        </w:rPr>
        <w:t xml:space="preserve"> het best uitgebouwde netwerk van bergbanen. Deze unieke </w:t>
      </w:r>
      <w:r w:rsidR="004D1151">
        <w:rPr>
          <w:rFonts w:ascii="Tahoma" w:hAnsi="Tahoma"/>
          <w:color w:val="000000" w:themeColor="text1"/>
          <w:sz w:val="22"/>
          <w:szCs w:val="22"/>
        </w:rPr>
        <w:t>'</w:t>
      </w:r>
      <w:r>
        <w:rPr>
          <w:rFonts w:ascii="Tahoma" w:hAnsi="Tahoma"/>
          <w:color w:val="000000" w:themeColor="text1"/>
          <w:sz w:val="22"/>
          <w:szCs w:val="22"/>
        </w:rPr>
        <w:t>gondelhopping</w:t>
      </w:r>
      <w:r w:rsidR="004D1151">
        <w:rPr>
          <w:rFonts w:ascii="Tahoma" w:hAnsi="Tahoma"/>
          <w:color w:val="000000" w:themeColor="text1"/>
          <w:sz w:val="22"/>
          <w:szCs w:val="22"/>
        </w:rPr>
        <w:t>'</w:t>
      </w:r>
      <w:r>
        <w:rPr>
          <w:rFonts w:ascii="Tahoma" w:hAnsi="Tahoma"/>
          <w:color w:val="000000" w:themeColor="text1"/>
          <w:sz w:val="22"/>
          <w:szCs w:val="22"/>
        </w:rPr>
        <w:t xml:space="preserve"> start half juni en eindigt pas eind oktober. En zoals het een regio die zich richt op de toekomst van onze kleinkinderen</w:t>
      </w:r>
      <w:r w:rsidR="004D1151" w:rsidRPr="004D1151">
        <w:rPr>
          <w:rFonts w:ascii="Tahoma" w:hAnsi="Tahoma"/>
          <w:color w:val="000000" w:themeColor="text1"/>
          <w:sz w:val="22"/>
          <w:szCs w:val="22"/>
        </w:rPr>
        <w:t xml:space="preserve"> </w:t>
      </w:r>
      <w:r w:rsidR="004D1151">
        <w:rPr>
          <w:rFonts w:ascii="Tahoma" w:hAnsi="Tahoma"/>
          <w:color w:val="000000" w:themeColor="text1"/>
          <w:sz w:val="22"/>
          <w:szCs w:val="22"/>
        </w:rPr>
        <w:t>betaamt</w:t>
      </w:r>
      <w:r>
        <w:rPr>
          <w:rFonts w:ascii="Tahoma" w:hAnsi="Tahoma"/>
          <w:color w:val="000000" w:themeColor="text1"/>
          <w:sz w:val="22"/>
          <w:szCs w:val="22"/>
        </w:rPr>
        <w:t xml:space="preserve">, </w:t>
      </w:r>
      <w:r w:rsidR="003C5957">
        <w:rPr>
          <w:rFonts w:ascii="Tahoma" w:hAnsi="Tahoma"/>
          <w:color w:val="000000" w:themeColor="text1"/>
          <w:sz w:val="22"/>
          <w:szCs w:val="22"/>
        </w:rPr>
        <w:t>draaien</w:t>
      </w:r>
      <w:r>
        <w:rPr>
          <w:rFonts w:ascii="Tahoma" w:hAnsi="Tahoma"/>
          <w:color w:val="000000" w:themeColor="text1"/>
          <w:sz w:val="22"/>
          <w:szCs w:val="22"/>
        </w:rPr>
        <w:t xml:space="preserve"> de bergbanen in Serfaus, Fiss en Ladis natuurlijk op groene stroom.</w:t>
      </w:r>
    </w:p>
    <w:p w14:paraId="3D50BE5E" w14:textId="77777777" w:rsidR="001F3D23" w:rsidRPr="00DA7AB0" w:rsidRDefault="001F3D23" w:rsidP="001F3D23">
      <w:pPr>
        <w:jc w:val="both"/>
        <w:rPr>
          <w:rFonts w:ascii="Tahoma" w:hAnsi="Tahoma" w:cs="Tahoma"/>
          <w:color w:val="000000" w:themeColor="text1"/>
          <w:sz w:val="22"/>
          <w:szCs w:val="22"/>
        </w:rPr>
      </w:pPr>
    </w:p>
    <w:p w14:paraId="74CAABF8" w14:textId="4162A8D6" w:rsidR="001F3D23" w:rsidRPr="00DA7AB0" w:rsidRDefault="001F3D23" w:rsidP="001F3D23">
      <w:pPr>
        <w:jc w:val="both"/>
        <w:rPr>
          <w:rFonts w:ascii="Tahoma" w:hAnsi="Tahoma" w:cs="Tahoma"/>
          <w:b/>
          <w:bCs/>
          <w:color w:val="000000" w:themeColor="text1"/>
          <w:sz w:val="22"/>
          <w:szCs w:val="22"/>
        </w:rPr>
      </w:pPr>
      <w:r>
        <w:rPr>
          <w:rFonts w:ascii="Tahoma" w:hAnsi="Tahoma"/>
          <w:b/>
          <w:bCs/>
          <w:color w:val="000000" w:themeColor="text1"/>
          <w:sz w:val="22"/>
          <w:szCs w:val="22"/>
        </w:rPr>
        <w:t xml:space="preserve">Kost (bijna) niets en helpt bij de mobiliteitstransitie: de </w:t>
      </w:r>
      <w:r w:rsidR="00EC6CDF">
        <w:rPr>
          <w:rFonts w:ascii="Tahoma" w:hAnsi="Tahoma"/>
          <w:b/>
          <w:bCs/>
          <w:color w:val="000000" w:themeColor="text1"/>
          <w:sz w:val="22"/>
          <w:szCs w:val="22"/>
        </w:rPr>
        <w:t>“</w:t>
      </w:r>
      <w:r>
        <w:rPr>
          <w:rFonts w:ascii="Tahoma" w:hAnsi="Tahoma"/>
          <w:b/>
          <w:bCs/>
          <w:color w:val="000000" w:themeColor="text1"/>
          <w:sz w:val="22"/>
          <w:szCs w:val="22"/>
        </w:rPr>
        <w:t>Super. Sommer. Card.</w:t>
      </w:r>
      <w:r w:rsidR="00EC6CDF">
        <w:rPr>
          <w:rFonts w:ascii="Tahoma" w:hAnsi="Tahoma"/>
          <w:b/>
          <w:bCs/>
          <w:color w:val="000000" w:themeColor="text1"/>
          <w:sz w:val="22"/>
          <w:szCs w:val="22"/>
        </w:rPr>
        <w:t>”</w:t>
      </w:r>
    </w:p>
    <w:p w14:paraId="1E344088" w14:textId="4A55A58F" w:rsidR="001F3D23" w:rsidRPr="00DA7AB0" w:rsidRDefault="001F3D23" w:rsidP="001F3D23">
      <w:pPr>
        <w:jc w:val="both"/>
        <w:rPr>
          <w:rFonts w:ascii="Tahoma" w:hAnsi="Tahoma" w:cs="Tahoma"/>
          <w:color w:val="000000" w:themeColor="text1"/>
          <w:sz w:val="22"/>
          <w:szCs w:val="22"/>
        </w:rPr>
      </w:pPr>
      <w:r>
        <w:rPr>
          <w:rFonts w:ascii="Tahoma" w:hAnsi="Tahoma"/>
          <w:color w:val="000000" w:themeColor="text1"/>
          <w:sz w:val="22"/>
          <w:szCs w:val="22"/>
        </w:rPr>
        <w:t xml:space="preserve">Maar laten we eerlijk zijn: </w:t>
      </w:r>
      <w:r w:rsidR="004D1151">
        <w:rPr>
          <w:rFonts w:ascii="Tahoma" w:hAnsi="Tahoma"/>
          <w:color w:val="000000" w:themeColor="text1"/>
          <w:sz w:val="22"/>
          <w:szCs w:val="22"/>
        </w:rPr>
        <w:t>groene maatregelen</w:t>
      </w:r>
      <w:r>
        <w:rPr>
          <w:rFonts w:ascii="Tahoma" w:hAnsi="Tahoma"/>
          <w:color w:val="000000" w:themeColor="text1"/>
          <w:sz w:val="22"/>
          <w:szCs w:val="22"/>
        </w:rPr>
        <w:t xml:space="preserve"> </w:t>
      </w:r>
      <w:r w:rsidR="004D1151">
        <w:rPr>
          <w:rFonts w:ascii="Tahoma" w:hAnsi="Tahoma"/>
          <w:color w:val="000000" w:themeColor="text1"/>
          <w:sz w:val="22"/>
          <w:szCs w:val="22"/>
        </w:rPr>
        <w:t>werken</w:t>
      </w:r>
      <w:r>
        <w:rPr>
          <w:rFonts w:ascii="Tahoma" w:hAnsi="Tahoma"/>
          <w:color w:val="000000" w:themeColor="text1"/>
          <w:sz w:val="22"/>
          <w:szCs w:val="22"/>
        </w:rPr>
        <w:t xml:space="preserve"> alleen </w:t>
      </w:r>
      <w:r w:rsidR="004D1151">
        <w:rPr>
          <w:rFonts w:ascii="Tahoma" w:hAnsi="Tahoma"/>
          <w:color w:val="000000" w:themeColor="text1"/>
          <w:sz w:val="22"/>
          <w:szCs w:val="22"/>
        </w:rPr>
        <w:t>als ze</w:t>
      </w:r>
      <w:r>
        <w:rPr>
          <w:rFonts w:ascii="Tahoma" w:hAnsi="Tahoma"/>
          <w:color w:val="000000" w:themeColor="text1"/>
          <w:sz w:val="22"/>
          <w:szCs w:val="22"/>
        </w:rPr>
        <w:t xml:space="preserve"> betaalbaar </w:t>
      </w:r>
      <w:r w:rsidR="004D1151">
        <w:rPr>
          <w:rFonts w:ascii="Tahoma" w:hAnsi="Tahoma"/>
          <w:color w:val="000000" w:themeColor="text1"/>
          <w:sz w:val="22"/>
          <w:szCs w:val="22"/>
        </w:rPr>
        <w:t>zijn</w:t>
      </w:r>
      <w:r>
        <w:rPr>
          <w:rFonts w:ascii="Tahoma" w:hAnsi="Tahoma"/>
          <w:color w:val="000000" w:themeColor="text1"/>
          <w:sz w:val="22"/>
          <w:szCs w:val="22"/>
        </w:rPr>
        <w:t>. Daarom staan de metro van Serfaus, de wandelbus</w:t>
      </w:r>
      <w:r w:rsidR="004D1151">
        <w:rPr>
          <w:rFonts w:ascii="Tahoma" w:hAnsi="Tahoma"/>
          <w:color w:val="000000" w:themeColor="text1"/>
          <w:sz w:val="22"/>
          <w:szCs w:val="22"/>
        </w:rPr>
        <w:t>sen</w:t>
      </w:r>
      <w:r>
        <w:rPr>
          <w:rFonts w:ascii="Tahoma" w:hAnsi="Tahoma"/>
          <w:color w:val="000000" w:themeColor="text1"/>
          <w:sz w:val="22"/>
          <w:szCs w:val="22"/>
        </w:rPr>
        <w:t xml:space="preserve">, de kinderanimatie in de twee kinderclubs en de geleide wandelingen gratis ter beschikking van alle SFL-gasten. Met de </w:t>
      </w:r>
      <w:r w:rsidR="00EC6CDF">
        <w:rPr>
          <w:rFonts w:ascii="Tahoma" w:hAnsi="Tahoma"/>
          <w:color w:val="000000" w:themeColor="text1"/>
          <w:sz w:val="22"/>
          <w:szCs w:val="22"/>
        </w:rPr>
        <w:t>“</w:t>
      </w:r>
      <w:r>
        <w:rPr>
          <w:rFonts w:ascii="Tahoma" w:hAnsi="Tahoma"/>
          <w:color w:val="000000" w:themeColor="text1"/>
          <w:sz w:val="22"/>
          <w:szCs w:val="22"/>
        </w:rPr>
        <w:t>Super. Sommer. Card.</w:t>
      </w:r>
      <w:r w:rsidR="00EC6CDF">
        <w:rPr>
          <w:rFonts w:ascii="Tahoma" w:hAnsi="Tahoma"/>
          <w:color w:val="000000" w:themeColor="text1"/>
          <w:sz w:val="22"/>
          <w:szCs w:val="22"/>
        </w:rPr>
        <w:t>”</w:t>
      </w:r>
      <w:r>
        <w:rPr>
          <w:rFonts w:ascii="Tahoma" w:hAnsi="Tahoma"/>
          <w:color w:val="000000" w:themeColor="text1"/>
          <w:sz w:val="22"/>
          <w:szCs w:val="22"/>
        </w:rPr>
        <w:t xml:space="preserve">, die voor een klein prijsje bij geselecteerde partnerbedrijven verkrijgbaar is voor gasten die blijven overnachten, is het gebruik van alle bergbanen bovendien inbegrepen. Wie zelf wil zien of Serfaus-Fiss-Ladis zijn imago van eersteklas mountainbikebestemming alle eer aandoet, geniet met de </w:t>
      </w:r>
      <w:r w:rsidR="004137BF">
        <w:rPr>
          <w:rFonts w:ascii="Tahoma" w:hAnsi="Tahoma"/>
          <w:color w:val="000000" w:themeColor="text1"/>
          <w:sz w:val="22"/>
          <w:szCs w:val="22"/>
        </w:rPr>
        <w:t>“</w:t>
      </w:r>
      <w:r>
        <w:rPr>
          <w:rFonts w:ascii="Tahoma" w:hAnsi="Tahoma"/>
          <w:color w:val="000000" w:themeColor="text1"/>
          <w:sz w:val="22"/>
          <w:szCs w:val="22"/>
        </w:rPr>
        <w:t>Super. Sommer. Card.</w:t>
      </w:r>
      <w:r w:rsidR="004137BF">
        <w:rPr>
          <w:rFonts w:ascii="Tahoma" w:hAnsi="Tahoma"/>
          <w:color w:val="000000" w:themeColor="text1"/>
          <w:sz w:val="22"/>
          <w:szCs w:val="22"/>
        </w:rPr>
        <w:t>”</w:t>
      </w:r>
      <w:r>
        <w:rPr>
          <w:rFonts w:ascii="Tahoma" w:hAnsi="Tahoma"/>
          <w:color w:val="000000" w:themeColor="text1"/>
          <w:sz w:val="22"/>
          <w:szCs w:val="22"/>
        </w:rPr>
        <w:t xml:space="preserve"> voordelen in het eigen </w:t>
      </w:r>
      <w:r w:rsidRPr="004137BF">
        <w:rPr>
          <w:rFonts w:ascii="Tahoma" w:hAnsi="Tahoma"/>
          <w:i/>
          <w:iCs/>
          <w:color w:val="000000" w:themeColor="text1"/>
          <w:sz w:val="22"/>
          <w:szCs w:val="22"/>
        </w:rPr>
        <w:t>bikepark</w:t>
      </w:r>
      <w:r>
        <w:rPr>
          <w:rFonts w:ascii="Tahoma" w:hAnsi="Tahoma"/>
          <w:color w:val="000000" w:themeColor="text1"/>
          <w:sz w:val="22"/>
          <w:szCs w:val="22"/>
        </w:rPr>
        <w:t xml:space="preserve"> en op de singletrails. Slimme vakantiegasten brengen hun eigen bikes mee (of huren er één in de sportwinkels in de regio) en cruisen volledig ontspannen door de dorpen. Wat het huren betreft: in Serfaus kan je ook een E-scooter huren. </w:t>
      </w:r>
    </w:p>
    <w:p w14:paraId="559C6969" w14:textId="77777777" w:rsidR="001F3D23" w:rsidRPr="00DA7AB0" w:rsidRDefault="001F3D23" w:rsidP="001F3D23">
      <w:pPr>
        <w:jc w:val="both"/>
        <w:rPr>
          <w:rFonts w:ascii="Tahoma" w:hAnsi="Tahoma" w:cs="Tahoma"/>
          <w:color w:val="000000" w:themeColor="text1"/>
          <w:sz w:val="22"/>
          <w:szCs w:val="22"/>
        </w:rPr>
      </w:pPr>
    </w:p>
    <w:p w14:paraId="3E39625C" w14:textId="2366266E" w:rsidR="001F3D23" w:rsidRPr="00DA7AB0" w:rsidRDefault="001F3D23" w:rsidP="001F3D23">
      <w:pPr>
        <w:jc w:val="both"/>
        <w:rPr>
          <w:rFonts w:ascii="Tahoma" w:hAnsi="Tahoma" w:cs="Tahoma"/>
          <w:b/>
          <w:bCs/>
          <w:color w:val="000000" w:themeColor="text1"/>
          <w:sz w:val="22"/>
          <w:szCs w:val="22"/>
        </w:rPr>
      </w:pPr>
      <w:r>
        <w:rPr>
          <w:rFonts w:ascii="Tahoma" w:hAnsi="Tahoma"/>
          <w:b/>
          <w:bCs/>
          <w:color w:val="000000" w:themeColor="text1"/>
          <w:sz w:val="22"/>
          <w:szCs w:val="22"/>
        </w:rPr>
        <w:lastRenderedPageBreak/>
        <w:t>Je bent wat je eet (en drinkt): aandacht voor voeding</w:t>
      </w:r>
    </w:p>
    <w:p w14:paraId="29E416D7" w14:textId="7D749391" w:rsidR="006601F0" w:rsidRDefault="001F3D23" w:rsidP="006601F0">
      <w:pPr>
        <w:jc w:val="both"/>
        <w:rPr>
          <w:rFonts w:ascii="Tahoma" w:hAnsi="Tahoma"/>
          <w:color w:val="000000" w:themeColor="text1"/>
          <w:sz w:val="22"/>
          <w:szCs w:val="22"/>
        </w:rPr>
      </w:pPr>
      <w:r>
        <w:rPr>
          <w:rFonts w:ascii="Tahoma" w:hAnsi="Tahoma"/>
          <w:color w:val="000000" w:themeColor="text1"/>
          <w:sz w:val="22"/>
          <w:szCs w:val="22"/>
        </w:rPr>
        <w:t xml:space="preserve">Een oude vakantiewijsheid luidt: wie goed wandelt, moet ook goed eten en drinken. Aandacht voor het milieu en voor zichzelf gaan natuurlijk hand in hand. </w:t>
      </w:r>
      <w:r w:rsidR="004D1151">
        <w:rPr>
          <w:rFonts w:ascii="Tahoma" w:hAnsi="Tahoma"/>
          <w:color w:val="000000" w:themeColor="text1"/>
          <w:sz w:val="22"/>
          <w:szCs w:val="22"/>
        </w:rPr>
        <w:t>W</w:t>
      </w:r>
      <w:r>
        <w:rPr>
          <w:rFonts w:ascii="Tahoma" w:hAnsi="Tahoma"/>
          <w:color w:val="000000" w:themeColor="text1"/>
          <w:sz w:val="22"/>
          <w:szCs w:val="22"/>
        </w:rPr>
        <w:t xml:space="preserve">at ligt er dan meer voor de hand dan wandelen en gastronomie op natuurlijke wijze met elkaar verbinden? In Serfaus-Fiss-Ladis is dat mogelijk: tijdens de </w:t>
      </w:r>
      <w:r w:rsidR="006252D6">
        <w:rPr>
          <w:rFonts w:ascii="Tahoma" w:hAnsi="Tahoma"/>
          <w:i/>
          <w:iCs/>
          <w:color w:val="000000" w:themeColor="text1"/>
          <w:sz w:val="22"/>
          <w:szCs w:val="22"/>
        </w:rPr>
        <w:t>Culinaire Wandeling</w:t>
      </w:r>
      <w:r>
        <w:rPr>
          <w:rFonts w:ascii="Tahoma" w:hAnsi="Tahoma"/>
          <w:color w:val="000000" w:themeColor="text1"/>
          <w:sz w:val="22"/>
          <w:szCs w:val="22"/>
        </w:rPr>
        <w:t xml:space="preserve"> maak je onderweg veel lekkere </w:t>
      </w:r>
      <w:r w:rsidR="004D1151">
        <w:rPr>
          <w:rFonts w:ascii="Tahoma" w:hAnsi="Tahoma"/>
          <w:color w:val="000000" w:themeColor="text1"/>
          <w:sz w:val="22"/>
          <w:szCs w:val="22"/>
        </w:rPr>
        <w:t>tussenstops</w:t>
      </w:r>
      <w:r>
        <w:rPr>
          <w:rFonts w:ascii="Tahoma" w:hAnsi="Tahoma"/>
          <w:color w:val="000000" w:themeColor="text1"/>
          <w:sz w:val="22"/>
          <w:szCs w:val="22"/>
        </w:rPr>
        <w:t>. Fijnproever-hopping kan te voet, met de fiets en/of met de gondel. En over gondel</w:t>
      </w:r>
      <w:r w:rsidR="004D1151">
        <w:rPr>
          <w:rFonts w:ascii="Tahoma" w:hAnsi="Tahoma"/>
          <w:color w:val="000000" w:themeColor="text1"/>
          <w:sz w:val="22"/>
          <w:szCs w:val="22"/>
        </w:rPr>
        <w:t>s</w:t>
      </w:r>
      <w:r>
        <w:rPr>
          <w:rFonts w:ascii="Tahoma" w:hAnsi="Tahoma"/>
          <w:color w:val="000000" w:themeColor="text1"/>
          <w:sz w:val="22"/>
          <w:szCs w:val="22"/>
        </w:rPr>
        <w:t xml:space="preserve"> gesproken: de bergbaanbedrijven en boerenfamilies in Serfaus, Fiss en Ladis werken samen, bijvoorbeeld bij het omheinen van de alm- en weidevlaktes die in de winter dienst doen als skipiste. Ze gebruiken de regionale natuurlijke hulpbronnen van het cultuurlandschap samen – zo zijn toerisme en landbouw in harmonie en maken ze elkaar sterker. Hetzelfde geldt voor de gastronomie en hutten: samen in plaats van </w:t>
      </w:r>
      <w:r w:rsidR="0065640A">
        <w:rPr>
          <w:rFonts w:ascii="Tahoma" w:hAnsi="Tahoma"/>
          <w:color w:val="000000" w:themeColor="text1"/>
          <w:sz w:val="22"/>
          <w:szCs w:val="22"/>
        </w:rPr>
        <w:t>alleen</w:t>
      </w:r>
      <w:r>
        <w:rPr>
          <w:rFonts w:ascii="Tahoma" w:hAnsi="Tahoma"/>
          <w:color w:val="000000" w:themeColor="text1"/>
          <w:sz w:val="22"/>
          <w:szCs w:val="22"/>
        </w:rPr>
        <w:t xml:space="preserve">! </w:t>
      </w:r>
      <w:r>
        <w:rPr>
          <w:rFonts w:ascii="Tahoma" w:hAnsi="Tahoma"/>
          <w:color w:val="0C0C0C"/>
          <w:sz w:val="22"/>
          <w:szCs w:val="22"/>
        </w:rPr>
        <w:t>Daarbij wordt ook het thema regionaliteit en bewust omgaan met levensmiddelen steeds belangrijker.</w:t>
      </w:r>
      <w:r>
        <w:rPr>
          <w:rFonts w:ascii="Tahoma" w:hAnsi="Tahoma"/>
          <w:color w:val="000000" w:themeColor="text1"/>
          <w:sz w:val="22"/>
          <w:szCs w:val="22"/>
        </w:rPr>
        <w:t xml:space="preserve"> Serfaus-Fiss-Ladis heeft altijd al geleefd volgens dit principe. Vakantiegangers merken dit in de eerste plaats aan de liefdevol ingerichte boerderijwinkels en op de menukaart van de vele berghutten, restaurants en gastronomische bedrijven. </w:t>
      </w:r>
      <w:r w:rsidR="0065640A">
        <w:rPr>
          <w:rFonts w:ascii="Tahoma" w:hAnsi="Tahoma"/>
          <w:color w:val="000000" w:themeColor="text1"/>
          <w:sz w:val="22"/>
          <w:szCs w:val="22"/>
        </w:rPr>
        <w:t>Eet s</w:t>
      </w:r>
      <w:r>
        <w:rPr>
          <w:rFonts w:ascii="Tahoma" w:hAnsi="Tahoma"/>
          <w:color w:val="000000" w:themeColor="text1"/>
          <w:sz w:val="22"/>
          <w:szCs w:val="22"/>
        </w:rPr>
        <w:t>makelijk!</w:t>
      </w:r>
    </w:p>
    <w:p w14:paraId="10DC9A51" w14:textId="77777777" w:rsidR="003C735D" w:rsidRPr="003D0859" w:rsidRDefault="003C735D" w:rsidP="006601F0">
      <w:pPr>
        <w:jc w:val="both"/>
        <w:rPr>
          <w:rFonts w:ascii="Tahoma" w:hAnsi="Tahoma"/>
          <w:color w:val="000000" w:themeColor="text1"/>
          <w:sz w:val="18"/>
          <w:szCs w:val="18"/>
        </w:rPr>
      </w:pPr>
    </w:p>
    <w:p w14:paraId="69D0BE71" w14:textId="77777777" w:rsidR="003C735D" w:rsidRPr="003D0859" w:rsidRDefault="003C735D" w:rsidP="006601F0">
      <w:pPr>
        <w:jc w:val="both"/>
        <w:rPr>
          <w:rFonts w:ascii="Tahoma" w:hAnsi="Tahoma"/>
          <w:color w:val="000000" w:themeColor="text1"/>
          <w:sz w:val="18"/>
          <w:szCs w:val="18"/>
        </w:rPr>
      </w:pPr>
    </w:p>
    <w:p w14:paraId="4ECCE460" w14:textId="77777777" w:rsidR="003C735D" w:rsidRPr="00A718E2" w:rsidRDefault="003C735D" w:rsidP="003C735D">
      <w:pPr>
        <w:spacing w:before="100" w:beforeAutospacing="1" w:after="100" w:afterAutospacing="1"/>
        <w:ind w:right="282"/>
        <w:contextualSpacing/>
        <w:jc w:val="both"/>
        <w:rPr>
          <w:rStyle w:val="Hyperlink"/>
          <w:rFonts w:cs="Tahoma"/>
          <w:bCs/>
          <w:color w:val="0000FF"/>
          <w:lang w:val="nl-NL"/>
        </w:rPr>
      </w:pPr>
      <w:r w:rsidRPr="00A718E2">
        <w:rPr>
          <w:rFonts w:ascii="Tahoma" w:hAnsi="Tahoma" w:cs="Tahoma"/>
          <w:sz w:val="22"/>
          <w:szCs w:val="22"/>
          <w:lang w:val="nl-NL" w:eastAsia="en-US"/>
        </w:rPr>
        <w:t xml:space="preserve">Meer informatie over de vakantieregio </w:t>
      </w:r>
      <w:r w:rsidRPr="00A718E2">
        <w:rPr>
          <w:rFonts w:ascii="Tahoma" w:hAnsi="Tahoma" w:cs="Tahoma"/>
          <w:color w:val="000000" w:themeColor="text1"/>
          <w:sz w:val="22"/>
          <w:szCs w:val="22"/>
          <w:lang w:val="nl-NL" w:eastAsia="en-US"/>
        </w:rPr>
        <w:t xml:space="preserve">Serfaus-Fiss-Ladis vind je op </w:t>
      </w:r>
      <w:r w:rsidR="003D0859">
        <w:fldChar w:fldCharType="begin"/>
      </w:r>
      <w:r w:rsidR="003D0859">
        <w:instrText>HYPERLINK "https://www.serfaus-fiss-ladis.at/nl"</w:instrText>
      </w:r>
      <w:r w:rsidR="003D0859">
        <w:fldChar w:fldCharType="separate"/>
      </w:r>
      <w:r w:rsidRPr="00A718E2">
        <w:rPr>
          <w:rStyle w:val="Hyperlink"/>
          <w:rFonts w:ascii="Tahoma" w:hAnsi="Tahoma" w:cs="Tahoma"/>
          <w:b w:val="0"/>
          <w:color w:val="0000FF"/>
          <w:sz w:val="22"/>
          <w:szCs w:val="22"/>
          <w:lang w:val="nl-NL"/>
        </w:rPr>
        <w:t>www.serfaus-fiss-ladis.at/nl</w:t>
      </w:r>
      <w:r w:rsidR="003D0859">
        <w:rPr>
          <w:rStyle w:val="Hyperlink"/>
          <w:rFonts w:ascii="Tahoma" w:hAnsi="Tahoma" w:cs="Tahoma"/>
          <w:b w:val="0"/>
          <w:color w:val="0000FF"/>
          <w:sz w:val="22"/>
          <w:szCs w:val="22"/>
          <w:lang w:val="nl-NL"/>
        </w:rPr>
        <w:fldChar w:fldCharType="end"/>
      </w:r>
      <w:r w:rsidRPr="00A718E2">
        <w:rPr>
          <w:rStyle w:val="Hyperlink"/>
          <w:rFonts w:ascii="Tahoma" w:hAnsi="Tahoma" w:cs="Tahoma"/>
          <w:b w:val="0"/>
          <w:bCs/>
          <w:color w:val="auto"/>
          <w:sz w:val="22"/>
          <w:szCs w:val="22"/>
          <w:u w:val="none"/>
          <w:lang w:val="nl-NL"/>
        </w:rPr>
        <w:t>.</w:t>
      </w:r>
    </w:p>
    <w:p w14:paraId="2562295E" w14:textId="77777777" w:rsidR="003C735D" w:rsidRPr="003D0859" w:rsidRDefault="003C735D" w:rsidP="003C735D">
      <w:pPr>
        <w:jc w:val="both"/>
        <w:rPr>
          <w:rFonts w:ascii="Tahoma" w:hAnsi="Tahoma" w:cs="Tahoma"/>
          <w:color w:val="000000" w:themeColor="text1"/>
          <w:sz w:val="18"/>
          <w:szCs w:val="18"/>
          <w:lang w:eastAsia="en-US"/>
        </w:rPr>
      </w:pPr>
    </w:p>
    <w:p w14:paraId="41D9C39B" w14:textId="77777777" w:rsidR="003C735D" w:rsidRPr="003D0859" w:rsidRDefault="003C735D" w:rsidP="003C735D">
      <w:pPr>
        <w:jc w:val="both"/>
        <w:rPr>
          <w:rFonts w:ascii="Tahoma" w:hAnsi="Tahoma" w:cs="Tahoma"/>
          <w:color w:val="000000" w:themeColor="text1"/>
          <w:sz w:val="18"/>
          <w:szCs w:val="18"/>
          <w:lang w:eastAsia="en-US"/>
        </w:rPr>
      </w:pPr>
    </w:p>
    <w:p w14:paraId="5A31DD96" w14:textId="77777777" w:rsidR="003C735D" w:rsidRPr="00A718E2" w:rsidRDefault="003C735D" w:rsidP="003C735D">
      <w:pPr>
        <w:rPr>
          <w:rFonts w:ascii="Tahoma" w:hAnsi="Tahoma" w:cs="Tahoma"/>
          <w:sz w:val="22"/>
          <w:szCs w:val="22"/>
          <w:lang w:val="nl-NL" w:eastAsia="en-US"/>
        </w:rPr>
      </w:pPr>
      <w:r w:rsidRPr="00A718E2">
        <w:rPr>
          <w:rFonts w:ascii="Tahoma" w:hAnsi="Tahoma" w:cs="Tahoma"/>
          <w:sz w:val="22"/>
          <w:szCs w:val="22"/>
          <w:lang w:eastAsia="en-US"/>
        </w:rPr>
        <w:t xml:space="preserve">Meer persinformatie en gratis beeldmateriaal kan je terugvinden op ons portaal voor pers op </w:t>
      </w:r>
      <w:r>
        <w:fldChar w:fldCharType="begin"/>
      </w:r>
      <w:r>
        <w:instrText>HYPERLINK "http://www.serfaus-fiss-ladis.at/nl/Service/Pers"</w:instrText>
      </w:r>
      <w:r>
        <w:fldChar w:fldCharType="separate"/>
      </w:r>
      <w:r w:rsidRPr="00A718E2">
        <w:rPr>
          <w:rStyle w:val="Hyperlink"/>
          <w:rFonts w:ascii="Tahoma" w:hAnsi="Tahoma" w:cs="Tahoma"/>
          <w:b w:val="0"/>
          <w:color w:val="0000FF"/>
          <w:sz w:val="22"/>
          <w:szCs w:val="22"/>
          <w:lang w:val="nl-NL"/>
        </w:rPr>
        <w:t>www.serfaus-fiss-ladis.at/nl/Service/Pers</w:t>
      </w:r>
      <w:r>
        <w:rPr>
          <w:rStyle w:val="Hyperlink"/>
          <w:rFonts w:ascii="Tahoma" w:hAnsi="Tahoma" w:cs="Tahoma"/>
          <w:b w:val="0"/>
          <w:color w:val="0000FF"/>
          <w:sz w:val="22"/>
          <w:szCs w:val="22"/>
          <w:lang w:val="nl-NL"/>
        </w:rPr>
        <w:fldChar w:fldCharType="end"/>
      </w:r>
      <w:r w:rsidRPr="00A718E2">
        <w:rPr>
          <w:rStyle w:val="Hyperlink"/>
          <w:rFonts w:ascii="Tahoma" w:hAnsi="Tahoma" w:cs="Tahoma"/>
          <w:b w:val="0"/>
          <w:bCs/>
          <w:color w:val="auto"/>
          <w:sz w:val="22"/>
          <w:szCs w:val="22"/>
          <w:u w:val="none"/>
        </w:rPr>
        <w:t>.</w:t>
      </w:r>
    </w:p>
    <w:p w14:paraId="460E99E2" w14:textId="77777777" w:rsidR="003C735D" w:rsidRPr="003D0859" w:rsidRDefault="003C735D" w:rsidP="003C735D">
      <w:pPr>
        <w:jc w:val="both"/>
        <w:rPr>
          <w:rFonts w:ascii="Tahoma" w:hAnsi="Tahoma"/>
          <w:sz w:val="18"/>
          <w:szCs w:val="18"/>
          <w:lang w:val="nl-NL"/>
        </w:rPr>
      </w:pPr>
    </w:p>
    <w:p w14:paraId="39325D80" w14:textId="77777777" w:rsidR="003C735D" w:rsidRPr="003D0859" w:rsidRDefault="003C735D" w:rsidP="003C735D">
      <w:pPr>
        <w:jc w:val="both"/>
        <w:rPr>
          <w:rFonts w:ascii="Tahoma" w:hAnsi="Tahoma"/>
          <w:sz w:val="18"/>
          <w:szCs w:val="18"/>
        </w:rPr>
      </w:pPr>
    </w:p>
    <w:p w14:paraId="5C39CEA4" w14:textId="77777777" w:rsidR="003C735D" w:rsidRPr="00A718E2" w:rsidRDefault="003C735D" w:rsidP="003C735D">
      <w:pPr>
        <w:pStyle w:val="paragraph"/>
        <w:spacing w:before="0" w:beforeAutospacing="0" w:after="0" w:afterAutospacing="0"/>
        <w:jc w:val="both"/>
        <w:textAlignment w:val="baseline"/>
        <w:rPr>
          <w:rFonts w:ascii="Segoe UI" w:hAnsi="Segoe UI" w:cs="Segoe UI"/>
          <w:sz w:val="18"/>
          <w:szCs w:val="18"/>
        </w:rPr>
      </w:pPr>
      <w:r w:rsidRPr="00A718E2">
        <w:rPr>
          <w:rStyle w:val="normaltextrun"/>
          <w:rFonts w:ascii="Tahoma" w:hAnsi="Tahoma"/>
          <w:b/>
          <w:bCs/>
          <w:color w:val="000000"/>
          <w:sz w:val="18"/>
          <w:szCs w:val="18"/>
        </w:rPr>
        <w:t>Over Serfaus-Fiss-Ladis</w:t>
      </w:r>
    </w:p>
    <w:p w14:paraId="30B94CEF" w14:textId="77777777" w:rsidR="003C735D" w:rsidRPr="00A718E2" w:rsidRDefault="003C735D" w:rsidP="003C735D">
      <w:pPr>
        <w:jc w:val="both"/>
        <w:rPr>
          <w:rStyle w:val="normaltextrun"/>
          <w:rFonts w:ascii="Tahoma" w:eastAsia="Calibri" w:hAnsi="Tahoma" w:cs="Tahoma"/>
          <w:b/>
          <w:color w:val="000000" w:themeColor="text1"/>
          <w:sz w:val="32"/>
          <w:szCs w:val="22"/>
        </w:rPr>
      </w:pPr>
      <w:r w:rsidRPr="00A718E2">
        <w:rPr>
          <w:rFonts w:ascii="Tahoma" w:hAnsi="Tahoma"/>
          <w:sz w:val="18"/>
          <w:szCs w:val="18"/>
        </w:rPr>
        <w:t xml:space="preserve">Trouw aan het motto “Waar hartelijkheid thuis is!” staat de Tiroler vakantieregio Serfaus-Fiss-Ladis voor afwisseling en een 100% zorgeloze zomervakantie op topniveau. 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A718E2">
        <w:rPr>
          <w:rStyle w:val="normaltextrun"/>
          <w:rFonts w:ascii="Tahoma" w:hAnsi="Tahoma"/>
          <w:color w:val="000000"/>
          <w:sz w:val="18"/>
          <w:szCs w:val="18"/>
        </w:rPr>
        <w:t xml:space="preserve">De drie historische bergdorpen liggen op een zonnig hoogplateau in het bovenste gedeelte van het Inntal in Tirol, omgeven door de </w:t>
      </w:r>
      <w:r w:rsidRPr="00687AB8">
        <w:rPr>
          <w:rStyle w:val="normaltextrun"/>
          <w:rFonts w:ascii="Tahoma" w:hAnsi="Tahoma" w:cs="Tahoma"/>
          <w:color w:val="000000"/>
          <w:sz w:val="18"/>
          <w:szCs w:val="18"/>
        </w:rPr>
        <w:t>karakteristieke bergtoppen van de Samnaun-berggroep en de Ötztaler Alpen</w:t>
      </w:r>
      <w:r w:rsidRPr="00687AB8">
        <w:rPr>
          <w:rStyle w:val="normaltextrun"/>
          <w:rFonts w:ascii="Tahoma" w:hAnsi="Tahoma" w:cs="Tahoma"/>
          <w:sz w:val="18"/>
          <w:szCs w:val="18"/>
        </w:rPr>
        <w:t xml:space="preserve">. Op een hoogte tussen 1.200 en 3.000 meter boven de zeespiegel biedt de vakantieregio alle gasten de beste voorwaarden voor een veelzijdige zomervakantie als geen andere: Activiteiten voor zomersporters. Afwisseling voor het hele gezin. Avontuur voor actiehelden. Adembenemende vergezichten voor genieters. Buitengewone specialiteiten voor fijnproevers. Meer informatie op </w:t>
      </w:r>
      <w:r w:rsidRPr="00687AB8">
        <w:fldChar w:fldCharType="begin"/>
      </w:r>
      <w:r w:rsidRPr="00687AB8">
        <w:rPr>
          <w:rFonts w:ascii="Tahoma" w:hAnsi="Tahoma" w:cs="Tahoma"/>
          <w:sz w:val="18"/>
          <w:szCs w:val="18"/>
        </w:rPr>
        <w:instrText>HYPERLINK "http://www.serfaus-fiss-ladis.at/nl"</w:instrText>
      </w:r>
      <w:r w:rsidRPr="00687AB8">
        <w:fldChar w:fldCharType="separate"/>
      </w:r>
      <w:r w:rsidRPr="00687AB8">
        <w:rPr>
          <w:rStyle w:val="normaltextrun"/>
          <w:rFonts w:ascii="Tahoma" w:hAnsi="Tahoma" w:cs="Tahoma"/>
          <w:color w:val="0000FF"/>
          <w:sz w:val="18"/>
          <w:szCs w:val="18"/>
          <w:u w:val="single"/>
        </w:rPr>
        <w:t>www.serfaus-fiss-ladis.at/nl</w:t>
      </w:r>
      <w:r w:rsidRPr="00687AB8">
        <w:rPr>
          <w:rStyle w:val="normaltextrun"/>
          <w:rFonts w:ascii="Tahoma" w:hAnsi="Tahoma" w:cs="Tahoma"/>
          <w:color w:val="0000FF"/>
          <w:sz w:val="18"/>
          <w:szCs w:val="18"/>
          <w:u w:val="single"/>
        </w:rPr>
        <w:fldChar w:fldCharType="end"/>
      </w:r>
      <w:r w:rsidRPr="00687AB8">
        <w:rPr>
          <w:rStyle w:val="normaltextrun"/>
          <w:rFonts w:ascii="Tahoma" w:hAnsi="Tahoma" w:cs="Tahoma"/>
          <w:sz w:val="18"/>
          <w:szCs w:val="18"/>
        </w:rPr>
        <w:t>.</w:t>
      </w:r>
    </w:p>
    <w:p w14:paraId="4FC9411E" w14:textId="77777777" w:rsidR="003C735D" w:rsidRPr="003D0859" w:rsidRDefault="003C735D" w:rsidP="003C735D">
      <w:pPr>
        <w:jc w:val="both"/>
        <w:rPr>
          <w:rFonts w:ascii="Tahoma" w:hAnsi="Tahoma" w:cs="Tahoma"/>
          <w:color w:val="000000" w:themeColor="text1"/>
          <w:sz w:val="18"/>
          <w:szCs w:val="18"/>
          <w:lang w:val="nl-NL" w:eastAsia="en-US"/>
        </w:rPr>
      </w:pPr>
    </w:p>
    <w:p w14:paraId="1D83D3B3" w14:textId="77777777" w:rsidR="003C735D" w:rsidRPr="003D0859" w:rsidRDefault="003C735D" w:rsidP="003C735D">
      <w:pPr>
        <w:jc w:val="both"/>
        <w:rPr>
          <w:rFonts w:ascii="Tahoma" w:hAnsi="Tahoma" w:cs="Tahoma"/>
          <w:color w:val="000000" w:themeColor="text1"/>
          <w:sz w:val="18"/>
          <w:szCs w:val="18"/>
          <w:lang w:val="nl-NL" w:eastAsia="en-US"/>
        </w:rPr>
      </w:pPr>
    </w:p>
    <w:p w14:paraId="655D2A47" w14:textId="77777777" w:rsidR="003C735D" w:rsidRPr="00A718E2" w:rsidRDefault="003C735D" w:rsidP="003C735D">
      <w:pPr>
        <w:autoSpaceDE w:val="0"/>
        <w:autoSpaceDN w:val="0"/>
        <w:adjustRightInd w:val="0"/>
        <w:rPr>
          <w:rFonts w:ascii="Tahoma" w:hAnsi="Tahoma" w:cs="Tahoma"/>
          <w:b/>
          <w:color w:val="000000" w:themeColor="text1"/>
          <w:sz w:val="22"/>
          <w:szCs w:val="22"/>
          <w:lang w:val="nl-NL" w:eastAsia="en-US"/>
        </w:rPr>
      </w:pPr>
      <w:r w:rsidRPr="00A718E2">
        <w:rPr>
          <w:rFonts w:ascii="Tahoma" w:hAnsi="Tahoma" w:cs="Tahoma"/>
          <w:b/>
          <w:color w:val="000000" w:themeColor="text1"/>
          <w:sz w:val="22"/>
          <w:szCs w:val="22"/>
          <w:lang w:val="nl-NL" w:eastAsia="en-US"/>
        </w:rPr>
        <w:t>Voor meer informatie:</w:t>
      </w:r>
    </w:p>
    <w:p w14:paraId="422BE519" w14:textId="77777777" w:rsidR="003C735D" w:rsidRPr="003D0859" w:rsidRDefault="003C735D" w:rsidP="003C735D">
      <w:pPr>
        <w:autoSpaceDE w:val="0"/>
        <w:autoSpaceDN w:val="0"/>
        <w:adjustRightInd w:val="0"/>
        <w:rPr>
          <w:rFonts w:ascii="Tahoma" w:hAnsi="Tahoma" w:cs="Tahoma"/>
          <w:b/>
          <w:color w:val="000000" w:themeColor="text1"/>
          <w:sz w:val="18"/>
          <w:szCs w:val="18"/>
          <w:lang w:val="nl-NL" w:eastAsia="en-US"/>
        </w:rPr>
      </w:pPr>
    </w:p>
    <w:p w14:paraId="2900BADD" w14:textId="77777777" w:rsidR="003C735D" w:rsidRPr="00A718E2" w:rsidRDefault="003C735D" w:rsidP="003C735D">
      <w:pPr>
        <w:autoSpaceDE w:val="0"/>
        <w:autoSpaceDN w:val="0"/>
        <w:adjustRightInd w:val="0"/>
        <w:rPr>
          <w:rFonts w:ascii="Tahoma" w:hAnsi="Tahoma" w:cs="Tahoma"/>
          <w:color w:val="000000" w:themeColor="text1"/>
          <w:sz w:val="22"/>
          <w:szCs w:val="22"/>
          <w:lang w:val="nl-NL" w:eastAsia="en-US"/>
        </w:rPr>
      </w:pPr>
      <w:r w:rsidRPr="00A718E2">
        <w:rPr>
          <w:rFonts w:ascii="Tahoma" w:hAnsi="Tahoma" w:cs="Tahoma"/>
          <w:color w:val="000000" w:themeColor="text1"/>
          <w:sz w:val="22"/>
          <w:szCs w:val="22"/>
          <w:lang w:val="nl-NL" w:eastAsia="en-US"/>
        </w:rPr>
        <w:t>Vanessa Lindner</w:t>
      </w:r>
      <w:r w:rsidRPr="00A718E2">
        <w:rPr>
          <w:rFonts w:ascii="Tahoma" w:hAnsi="Tahoma" w:cs="Tahoma"/>
          <w:color w:val="000000" w:themeColor="text1"/>
          <w:sz w:val="22"/>
          <w:szCs w:val="22"/>
          <w:lang w:val="nl-NL" w:eastAsia="en-US"/>
        </w:rPr>
        <w:tab/>
      </w:r>
      <w:r w:rsidRPr="00A718E2">
        <w:rPr>
          <w:rFonts w:ascii="Tahoma" w:hAnsi="Tahoma" w:cs="Tahoma"/>
          <w:color w:val="000000" w:themeColor="text1"/>
          <w:sz w:val="22"/>
          <w:szCs w:val="22"/>
          <w:lang w:val="nl-NL" w:eastAsia="en-US"/>
        </w:rPr>
        <w:tab/>
      </w:r>
      <w:r w:rsidRPr="00A718E2">
        <w:rPr>
          <w:rFonts w:ascii="Tahoma" w:hAnsi="Tahoma" w:cs="Tahoma"/>
          <w:color w:val="000000" w:themeColor="text1"/>
          <w:sz w:val="22"/>
          <w:szCs w:val="22"/>
          <w:lang w:val="nl-NL" w:eastAsia="en-US"/>
        </w:rPr>
        <w:tab/>
      </w:r>
      <w:r w:rsidRPr="00A718E2">
        <w:rPr>
          <w:rFonts w:ascii="Tahoma" w:hAnsi="Tahoma" w:cs="Tahoma"/>
          <w:color w:val="000000" w:themeColor="text1"/>
          <w:sz w:val="22"/>
          <w:szCs w:val="22"/>
          <w:lang w:val="nl-NL" w:eastAsia="en-US"/>
        </w:rPr>
        <w:tab/>
      </w:r>
      <w:r w:rsidRPr="00A718E2">
        <w:rPr>
          <w:rFonts w:ascii="Tahoma" w:hAnsi="Tahoma" w:cs="Tahoma"/>
          <w:color w:val="000000" w:themeColor="text1"/>
          <w:sz w:val="22"/>
          <w:szCs w:val="22"/>
          <w:lang w:val="nl-NL" w:eastAsia="en-US"/>
        </w:rPr>
        <w:tab/>
      </w:r>
      <w:r w:rsidRPr="00A718E2">
        <w:rPr>
          <w:rFonts w:ascii="Tahoma" w:hAnsi="Tahoma" w:cs="Tahoma"/>
          <w:color w:val="000000" w:themeColor="text1"/>
          <w:sz w:val="22"/>
          <w:szCs w:val="22"/>
          <w:lang w:val="nl-NL" w:eastAsia="en-US"/>
        </w:rPr>
        <w:tab/>
        <w:t>Alexandra Hangl</w:t>
      </w:r>
    </w:p>
    <w:p w14:paraId="1C0D6E67" w14:textId="77777777" w:rsidR="003C735D" w:rsidRPr="00A718E2" w:rsidRDefault="003C735D" w:rsidP="003C735D">
      <w:pPr>
        <w:autoSpaceDE w:val="0"/>
        <w:autoSpaceDN w:val="0"/>
        <w:adjustRightInd w:val="0"/>
        <w:ind w:left="5664" w:hanging="5664"/>
        <w:rPr>
          <w:rFonts w:ascii="Tahoma" w:hAnsi="Tahoma" w:cs="Tahoma"/>
          <w:color w:val="000000" w:themeColor="text1"/>
          <w:sz w:val="22"/>
          <w:szCs w:val="22"/>
          <w:lang w:eastAsia="en-US"/>
        </w:rPr>
      </w:pPr>
      <w:r w:rsidRPr="00A718E2">
        <w:rPr>
          <w:rFonts w:ascii="Tahoma" w:hAnsi="Tahoma" w:cs="Tahoma"/>
          <w:color w:val="000000" w:themeColor="text1"/>
          <w:sz w:val="22"/>
          <w:szCs w:val="22"/>
          <w:lang w:eastAsia="en-US"/>
        </w:rPr>
        <w:t xml:space="preserve">Hansmann PR </w:t>
      </w:r>
      <w:r w:rsidRPr="00A718E2">
        <w:rPr>
          <w:rFonts w:ascii="Tahoma" w:hAnsi="Tahoma" w:cs="Tahoma"/>
          <w:color w:val="000000" w:themeColor="text1"/>
          <w:sz w:val="22"/>
          <w:szCs w:val="22"/>
          <w:lang w:eastAsia="en-US"/>
        </w:rPr>
        <w:tab/>
        <w:t xml:space="preserve">Toeristenburo Serfaus-Fiss-Ladis </w:t>
      </w:r>
    </w:p>
    <w:p w14:paraId="4A512F26" w14:textId="77777777" w:rsidR="003C735D" w:rsidRPr="00A718E2" w:rsidRDefault="003C735D" w:rsidP="003C735D">
      <w:pPr>
        <w:jc w:val="both"/>
        <w:rPr>
          <w:rFonts w:ascii="Tahoma" w:hAnsi="Tahoma" w:cs="Tahoma"/>
          <w:color w:val="000000" w:themeColor="text1"/>
          <w:sz w:val="22"/>
          <w:szCs w:val="22"/>
          <w:lang w:val="de-AT" w:eastAsia="en-US"/>
        </w:rPr>
      </w:pPr>
      <w:proofErr w:type="spellStart"/>
      <w:r w:rsidRPr="00A718E2">
        <w:rPr>
          <w:rFonts w:ascii="Tahoma" w:hAnsi="Tahoma" w:cs="Tahoma"/>
          <w:color w:val="000000" w:themeColor="text1"/>
          <w:sz w:val="22"/>
          <w:szCs w:val="22"/>
          <w:lang w:val="de-AT" w:eastAsia="en-US"/>
        </w:rPr>
        <w:t>Lipowskystraße</w:t>
      </w:r>
      <w:proofErr w:type="spellEnd"/>
      <w:r w:rsidRPr="00A718E2">
        <w:rPr>
          <w:rFonts w:ascii="Tahoma" w:hAnsi="Tahoma" w:cs="Tahoma"/>
          <w:color w:val="000000" w:themeColor="text1"/>
          <w:sz w:val="22"/>
          <w:szCs w:val="22"/>
          <w:lang w:val="de-AT" w:eastAsia="en-US"/>
        </w:rPr>
        <w:t xml:space="preserve"> 15 </w:t>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proofErr w:type="spellStart"/>
      <w:r w:rsidRPr="00A718E2">
        <w:rPr>
          <w:rFonts w:ascii="Tahoma" w:hAnsi="Tahoma" w:cs="Tahoma"/>
          <w:color w:val="000000" w:themeColor="text1"/>
          <w:sz w:val="22"/>
          <w:szCs w:val="22"/>
          <w:lang w:val="de-AT" w:eastAsia="en-US"/>
        </w:rPr>
        <w:t>Gänsackerweg</w:t>
      </w:r>
      <w:proofErr w:type="spellEnd"/>
      <w:r w:rsidRPr="00A718E2">
        <w:rPr>
          <w:rFonts w:ascii="Tahoma" w:hAnsi="Tahoma" w:cs="Tahoma"/>
          <w:color w:val="000000" w:themeColor="text1"/>
          <w:sz w:val="22"/>
          <w:szCs w:val="22"/>
          <w:lang w:val="de-AT" w:eastAsia="en-US"/>
        </w:rPr>
        <w:t xml:space="preserve"> 2</w:t>
      </w:r>
    </w:p>
    <w:p w14:paraId="278A9475" w14:textId="77777777" w:rsidR="003C735D" w:rsidRPr="00A718E2" w:rsidRDefault="003C735D" w:rsidP="003C735D">
      <w:pPr>
        <w:jc w:val="both"/>
        <w:rPr>
          <w:rFonts w:ascii="Tahoma" w:hAnsi="Tahoma" w:cs="Tahoma"/>
          <w:color w:val="000000" w:themeColor="text1"/>
          <w:sz w:val="22"/>
          <w:szCs w:val="22"/>
          <w:lang w:val="de-AT" w:eastAsia="en-US"/>
        </w:rPr>
      </w:pPr>
      <w:r w:rsidRPr="00A718E2">
        <w:rPr>
          <w:rFonts w:ascii="Tahoma" w:hAnsi="Tahoma" w:cs="Tahoma"/>
          <w:color w:val="000000" w:themeColor="text1"/>
          <w:sz w:val="22"/>
          <w:szCs w:val="22"/>
          <w:lang w:val="de-AT" w:eastAsia="en-US"/>
        </w:rPr>
        <w:t xml:space="preserve">80336 München, </w:t>
      </w:r>
      <w:proofErr w:type="spellStart"/>
      <w:r w:rsidRPr="00A718E2">
        <w:rPr>
          <w:rFonts w:ascii="Tahoma" w:hAnsi="Tahoma" w:cs="Tahoma"/>
          <w:color w:val="000000" w:themeColor="text1"/>
          <w:sz w:val="22"/>
          <w:szCs w:val="22"/>
          <w:lang w:val="de-AT" w:eastAsia="en-US"/>
        </w:rPr>
        <w:t>Duitsland</w:t>
      </w:r>
      <w:proofErr w:type="spellEnd"/>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r>
      <w:r w:rsidRPr="00A718E2">
        <w:rPr>
          <w:rFonts w:ascii="Tahoma" w:hAnsi="Tahoma" w:cs="Tahoma"/>
          <w:color w:val="000000" w:themeColor="text1"/>
          <w:sz w:val="22"/>
          <w:szCs w:val="22"/>
          <w:lang w:val="de-AT" w:eastAsia="en-US"/>
        </w:rPr>
        <w:tab/>
        <w:t>6534 Serfaus-Fiss-Ladis, Oostenrijk</w:t>
      </w:r>
    </w:p>
    <w:p w14:paraId="0A6E0335" w14:textId="77777777" w:rsidR="003C735D" w:rsidRPr="00A718E2" w:rsidRDefault="003C735D" w:rsidP="003C735D">
      <w:pPr>
        <w:jc w:val="both"/>
        <w:rPr>
          <w:rFonts w:ascii="Tahoma" w:hAnsi="Tahoma" w:cs="Tahoma"/>
          <w:color w:val="000000" w:themeColor="text1"/>
          <w:sz w:val="22"/>
          <w:szCs w:val="22"/>
          <w:lang w:val="en-US" w:eastAsia="en-US"/>
        </w:rPr>
      </w:pPr>
      <w:r w:rsidRPr="00A718E2">
        <w:rPr>
          <w:rFonts w:ascii="Tahoma" w:hAnsi="Tahoma" w:cs="Tahoma"/>
          <w:color w:val="000000" w:themeColor="text1"/>
          <w:sz w:val="22"/>
          <w:szCs w:val="22"/>
          <w:lang w:val="en-US" w:eastAsia="en-US"/>
        </w:rPr>
        <w:t>Tel.: +49(0)89/3605499-12</w:t>
      </w:r>
      <w:r w:rsidRPr="00A718E2">
        <w:rPr>
          <w:rFonts w:ascii="Tahoma" w:hAnsi="Tahoma" w:cs="Tahoma"/>
          <w:color w:val="000000" w:themeColor="text1"/>
          <w:sz w:val="22"/>
          <w:szCs w:val="22"/>
          <w:lang w:val="en-US" w:eastAsia="en-US"/>
        </w:rPr>
        <w:tab/>
      </w:r>
      <w:r w:rsidRPr="00A718E2">
        <w:rPr>
          <w:rFonts w:ascii="Tahoma" w:hAnsi="Tahoma" w:cs="Tahoma"/>
          <w:color w:val="000000" w:themeColor="text1"/>
          <w:sz w:val="22"/>
          <w:szCs w:val="22"/>
          <w:lang w:val="en-US" w:eastAsia="en-US"/>
        </w:rPr>
        <w:tab/>
      </w:r>
      <w:r w:rsidRPr="00A718E2">
        <w:rPr>
          <w:rFonts w:ascii="Tahoma" w:hAnsi="Tahoma" w:cs="Tahoma"/>
          <w:color w:val="000000" w:themeColor="text1"/>
          <w:sz w:val="22"/>
          <w:szCs w:val="22"/>
          <w:lang w:val="en-US" w:eastAsia="en-US"/>
        </w:rPr>
        <w:tab/>
      </w:r>
      <w:r w:rsidRPr="00A718E2">
        <w:rPr>
          <w:rFonts w:ascii="Tahoma" w:hAnsi="Tahoma" w:cs="Tahoma"/>
          <w:color w:val="000000" w:themeColor="text1"/>
          <w:sz w:val="22"/>
          <w:szCs w:val="22"/>
          <w:lang w:val="en-US" w:eastAsia="en-US"/>
        </w:rPr>
        <w:tab/>
      </w:r>
      <w:r w:rsidRPr="00A718E2">
        <w:rPr>
          <w:rFonts w:ascii="Tahoma" w:hAnsi="Tahoma" w:cs="Tahoma"/>
          <w:color w:val="000000" w:themeColor="text1"/>
          <w:sz w:val="22"/>
          <w:szCs w:val="22"/>
          <w:lang w:val="en-US" w:eastAsia="en-US"/>
        </w:rPr>
        <w:tab/>
        <w:t>Tel.: +43(0)5476/6239-72</w:t>
      </w:r>
    </w:p>
    <w:p w14:paraId="397DAC4C" w14:textId="77777777" w:rsidR="003C735D" w:rsidRPr="00A718E2" w:rsidRDefault="003D0859" w:rsidP="003C735D">
      <w:pPr>
        <w:jc w:val="both"/>
        <w:rPr>
          <w:rFonts w:ascii="Tahoma" w:hAnsi="Tahoma" w:cs="Tahoma"/>
          <w:b/>
          <w:bCs/>
          <w:color w:val="0070C0"/>
          <w:sz w:val="22"/>
          <w:szCs w:val="22"/>
          <w:lang w:val="en-US" w:eastAsia="en-US"/>
        </w:rPr>
      </w:pPr>
      <w:hyperlink r:id="rId11" w:history="1">
        <w:r w:rsidR="003C735D" w:rsidRPr="00A718E2">
          <w:rPr>
            <w:rStyle w:val="Hyperlink"/>
            <w:rFonts w:ascii="Tahoma" w:hAnsi="Tahoma" w:cs="Tahoma"/>
            <w:b w:val="0"/>
            <w:bCs/>
            <w:color w:val="0000FF"/>
            <w:sz w:val="22"/>
            <w:szCs w:val="22"/>
            <w:lang w:val="en-US"/>
          </w:rPr>
          <w:t>v.lindner@hansmannpr.de</w:t>
        </w:r>
      </w:hyperlink>
      <w:r w:rsidR="003C735D" w:rsidRPr="00A718E2">
        <w:rPr>
          <w:rStyle w:val="Hyperlink"/>
          <w:b w:val="0"/>
          <w:bCs/>
          <w:color w:val="0000FF"/>
          <w:u w:val="none"/>
          <w:lang w:val="en-US"/>
        </w:rPr>
        <w:tab/>
      </w:r>
      <w:r w:rsidR="003C735D" w:rsidRPr="00A718E2">
        <w:rPr>
          <w:rStyle w:val="Hyperlink"/>
          <w:b w:val="0"/>
          <w:bCs/>
          <w:color w:val="0000FF"/>
          <w:u w:val="none"/>
          <w:lang w:val="en-US"/>
        </w:rPr>
        <w:tab/>
      </w:r>
      <w:r w:rsidR="003C735D" w:rsidRPr="00A718E2">
        <w:rPr>
          <w:rStyle w:val="Hyperlink"/>
          <w:b w:val="0"/>
          <w:bCs/>
          <w:color w:val="0000FF"/>
          <w:u w:val="none"/>
          <w:lang w:val="en-US"/>
        </w:rPr>
        <w:tab/>
      </w:r>
      <w:r w:rsidR="003C735D" w:rsidRPr="00A718E2">
        <w:rPr>
          <w:rStyle w:val="Hyperlink"/>
          <w:b w:val="0"/>
          <w:bCs/>
          <w:color w:val="0000FF"/>
          <w:u w:val="none"/>
          <w:lang w:val="en-US"/>
        </w:rPr>
        <w:tab/>
      </w:r>
      <w:r w:rsidR="003C735D" w:rsidRPr="00A718E2">
        <w:rPr>
          <w:rStyle w:val="Hyperlink"/>
          <w:b w:val="0"/>
          <w:bCs/>
          <w:color w:val="0000FF"/>
          <w:u w:val="none"/>
          <w:lang w:val="en-US"/>
        </w:rPr>
        <w:tab/>
      </w:r>
      <w:hyperlink r:id="rId12" w:history="1">
        <w:r w:rsidR="003C735D" w:rsidRPr="00A718E2">
          <w:rPr>
            <w:rStyle w:val="Hyperlink"/>
            <w:rFonts w:ascii="Tahoma" w:hAnsi="Tahoma" w:cs="Tahoma"/>
            <w:b w:val="0"/>
            <w:bCs/>
            <w:color w:val="0000FF"/>
            <w:sz w:val="22"/>
            <w:szCs w:val="22"/>
            <w:lang w:val="en-US"/>
          </w:rPr>
          <w:t>a.hangl@serfaus-fiss-ladis.at</w:t>
        </w:r>
      </w:hyperlink>
      <w:r w:rsidR="003C735D" w:rsidRPr="00A718E2">
        <w:rPr>
          <w:rStyle w:val="Hyperlink"/>
          <w:rFonts w:cs="Tahoma"/>
          <w:color w:val="0000FF"/>
          <w:lang w:val="en-US"/>
        </w:rPr>
        <w:tab/>
      </w:r>
    </w:p>
    <w:p w14:paraId="2547A140" w14:textId="77777777" w:rsidR="003C735D" w:rsidRPr="00A718E2" w:rsidRDefault="003D0859" w:rsidP="003C735D">
      <w:pPr>
        <w:jc w:val="both"/>
        <w:rPr>
          <w:rFonts w:ascii="Tahoma" w:hAnsi="Tahoma" w:cs="Tahoma"/>
          <w:b/>
          <w:bCs/>
          <w:color w:val="0000FF"/>
          <w:sz w:val="22"/>
          <w:szCs w:val="22"/>
          <w:u w:val="single"/>
          <w:lang w:val="en-US"/>
        </w:rPr>
      </w:pPr>
      <w:hyperlink r:id="rId13" w:history="1">
        <w:r w:rsidR="003C735D" w:rsidRPr="00A718E2">
          <w:rPr>
            <w:rStyle w:val="Hyperlink"/>
            <w:rFonts w:ascii="Tahoma" w:hAnsi="Tahoma" w:cs="Tahoma"/>
            <w:b w:val="0"/>
            <w:bCs/>
            <w:color w:val="0000FF"/>
            <w:sz w:val="22"/>
            <w:szCs w:val="22"/>
            <w:lang w:val="en-US"/>
          </w:rPr>
          <w:t>www.hansmannpr.de</w:t>
        </w:r>
      </w:hyperlink>
      <w:r w:rsidR="003C735D" w:rsidRPr="00A718E2">
        <w:rPr>
          <w:rStyle w:val="Hyperlink"/>
          <w:b w:val="0"/>
          <w:bCs/>
          <w:color w:val="0000FF"/>
          <w:u w:val="none"/>
          <w:lang w:val="en-US"/>
        </w:rPr>
        <w:t xml:space="preserve">  </w:t>
      </w:r>
      <w:r w:rsidR="003C735D" w:rsidRPr="00A718E2">
        <w:rPr>
          <w:rStyle w:val="Hyperlink"/>
          <w:b w:val="0"/>
          <w:bCs/>
          <w:color w:val="0000FF"/>
          <w:u w:val="none"/>
          <w:lang w:val="en-US"/>
        </w:rPr>
        <w:tab/>
      </w:r>
      <w:r w:rsidR="003C735D" w:rsidRPr="00A718E2">
        <w:rPr>
          <w:rStyle w:val="Hyperlink"/>
          <w:b w:val="0"/>
          <w:bCs/>
          <w:color w:val="0000FF"/>
          <w:u w:val="none"/>
          <w:lang w:val="en-US"/>
        </w:rPr>
        <w:tab/>
      </w:r>
      <w:r w:rsidR="003C735D" w:rsidRPr="00A718E2">
        <w:rPr>
          <w:rStyle w:val="Hyperlink"/>
          <w:b w:val="0"/>
          <w:bCs/>
          <w:color w:val="0000FF"/>
          <w:u w:val="none"/>
          <w:lang w:val="en-US"/>
        </w:rPr>
        <w:tab/>
      </w:r>
      <w:r w:rsidR="003C735D" w:rsidRPr="00A718E2">
        <w:rPr>
          <w:rStyle w:val="Hyperlink"/>
          <w:b w:val="0"/>
          <w:bCs/>
          <w:color w:val="0000FF"/>
          <w:u w:val="none"/>
          <w:lang w:val="en-US"/>
        </w:rPr>
        <w:tab/>
      </w:r>
      <w:r w:rsidR="003C735D" w:rsidRPr="00A718E2">
        <w:rPr>
          <w:rStyle w:val="Hyperlink"/>
          <w:b w:val="0"/>
          <w:bCs/>
          <w:color w:val="0000FF"/>
          <w:u w:val="none"/>
          <w:lang w:val="en-US"/>
        </w:rPr>
        <w:tab/>
      </w:r>
      <w:hyperlink r:id="rId14" w:history="1">
        <w:r w:rsidR="003C735D" w:rsidRPr="00A718E2">
          <w:rPr>
            <w:rStyle w:val="Hyperlink"/>
            <w:rFonts w:ascii="Tahoma" w:hAnsi="Tahoma" w:cs="Tahoma"/>
            <w:b w:val="0"/>
            <w:bCs/>
            <w:color w:val="0000FF"/>
            <w:sz w:val="22"/>
            <w:szCs w:val="22"/>
            <w:lang w:val="en-US"/>
          </w:rPr>
          <w:t>www.serfaus-fiss-ladis.at/nl</w:t>
        </w:r>
      </w:hyperlink>
    </w:p>
    <w:p w14:paraId="4801CC39" w14:textId="77777777" w:rsidR="003C735D" w:rsidRPr="003D0859" w:rsidRDefault="003C735D" w:rsidP="003C735D">
      <w:pPr>
        <w:adjustRightInd w:val="0"/>
        <w:rPr>
          <w:rFonts w:ascii="Tahoma" w:hAnsi="Tahoma" w:cs="Tahoma"/>
          <w:sz w:val="18"/>
          <w:szCs w:val="18"/>
          <w:lang w:val="en-US"/>
        </w:rPr>
      </w:pPr>
    </w:p>
    <w:p w14:paraId="0804747D" w14:textId="77777777" w:rsidR="003C735D" w:rsidRPr="003D0859" w:rsidRDefault="003C735D" w:rsidP="003C735D">
      <w:pPr>
        <w:adjustRightInd w:val="0"/>
        <w:rPr>
          <w:rFonts w:ascii="Tahoma" w:hAnsi="Tahoma" w:cs="Tahoma"/>
          <w:sz w:val="18"/>
          <w:szCs w:val="18"/>
          <w:lang w:val="en-US"/>
        </w:rPr>
      </w:pPr>
    </w:p>
    <w:p w14:paraId="2DF5815B" w14:textId="77777777" w:rsidR="003C735D" w:rsidRPr="00A718E2" w:rsidRDefault="003C735D" w:rsidP="003C735D">
      <w:pPr>
        <w:adjustRightInd w:val="0"/>
        <w:rPr>
          <w:rFonts w:ascii="Tahoma" w:hAnsi="Tahoma" w:cs="Tahoma"/>
          <w:sz w:val="22"/>
          <w:szCs w:val="22"/>
          <w:lang w:val="en-US"/>
        </w:rPr>
      </w:pPr>
      <w:proofErr w:type="spellStart"/>
      <w:r w:rsidRPr="00A718E2">
        <w:rPr>
          <w:rFonts w:ascii="Tahoma" w:hAnsi="Tahoma" w:cs="Tahoma"/>
          <w:sz w:val="22"/>
          <w:szCs w:val="22"/>
          <w:lang w:val="en-US"/>
        </w:rPr>
        <w:t>Vind</w:t>
      </w:r>
      <w:proofErr w:type="spellEnd"/>
      <w:r w:rsidRPr="00A718E2">
        <w:rPr>
          <w:rFonts w:ascii="Tahoma" w:hAnsi="Tahoma" w:cs="Tahoma"/>
          <w:sz w:val="22"/>
          <w:szCs w:val="22"/>
          <w:lang w:val="en-US"/>
        </w:rPr>
        <w:t xml:space="preserve"> </w:t>
      </w:r>
      <w:proofErr w:type="spellStart"/>
      <w:r w:rsidRPr="00A718E2">
        <w:rPr>
          <w:rFonts w:ascii="Tahoma" w:hAnsi="Tahoma" w:cs="Tahoma"/>
          <w:sz w:val="22"/>
          <w:szCs w:val="22"/>
          <w:lang w:val="en-US"/>
        </w:rPr>
        <w:t>ons</w:t>
      </w:r>
      <w:proofErr w:type="spellEnd"/>
      <w:r w:rsidRPr="00A718E2">
        <w:rPr>
          <w:rFonts w:ascii="Tahoma" w:hAnsi="Tahoma" w:cs="Tahoma"/>
          <w:sz w:val="22"/>
          <w:szCs w:val="22"/>
          <w:lang w:val="en-US"/>
        </w:rPr>
        <w:t xml:space="preserve"> op:    </w:t>
      </w:r>
      <w:r w:rsidRPr="00A718E2">
        <w:rPr>
          <w:noProof/>
        </w:rPr>
        <w:drawing>
          <wp:inline distT="0" distB="0" distL="0" distR="0" wp14:anchorId="48122296" wp14:editId="7AC5B2AC">
            <wp:extent cx="190500" cy="179705"/>
            <wp:effectExtent l="0" t="0" r="0" b="0"/>
            <wp:docPr id="243821538" name="Grafik 243821538" descr="cid:image007.jpg@01D298C0.827C696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6">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0D647D0E" wp14:editId="631E2C45">
            <wp:extent cx="190500" cy="190500"/>
            <wp:effectExtent l="0" t="0" r="0" b="0"/>
            <wp:docPr id="983623741" name="Grafik 983623741" descr="Bildergebnis für log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8">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17953706" wp14:editId="526CA07E">
            <wp:extent cx="228600" cy="190500"/>
            <wp:effectExtent l="0" t="0" r="0" b="0"/>
            <wp:docPr id="1280313115" name="Grafik 1280313115" descr="cid:image009.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0">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2C55EE45" wp14:editId="77A2A780">
            <wp:extent cx="245110" cy="173990"/>
            <wp:effectExtent l="0" t="0" r="0" b="3810"/>
            <wp:docPr id="1489506706" name="Grafik 1489506706" descr="cid:image011.jpg@01D298C0.827C696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2">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3600E2EB" wp14:editId="5B0E3027">
            <wp:extent cx="190800" cy="190800"/>
            <wp:effectExtent l="0" t="0" r="0" b="0"/>
            <wp:docPr id="7" name="Grafik 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3"/>
                    </pic:cNvPr>
                    <pic:cNvPicPr/>
                  </pic:nvPicPr>
                  <pic:blipFill>
                    <a:blip r:embed="rId24">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A718E2">
        <w:rPr>
          <w:rFonts w:ascii="Tahoma" w:hAnsi="Tahoma" w:cs="Tahoma"/>
          <w:sz w:val="22"/>
          <w:szCs w:val="22"/>
          <w:lang w:val="en-US"/>
        </w:rPr>
        <w:t xml:space="preserve">    </w:t>
      </w:r>
      <w:r w:rsidRPr="00A718E2">
        <w:rPr>
          <w:noProof/>
        </w:rPr>
        <w:drawing>
          <wp:inline distT="0" distB="0" distL="0" distR="0" wp14:anchorId="4A5A3FC1" wp14:editId="034CA50F">
            <wp:extent cx="190800" cy="190800"/>
            <wp:effectExtent l="0" t="0" r="0" b="0"/>
            <wp:docPr id="8" name="Grafik 8">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96DAC541-7B7A-43D3-8B79-37D633B846F1}">
                          <asvg:svgBlip xmlns:asvg="http://schemas.microsoft.com/office/drawing/2016/SVG/main" r:embed="rId27"/>
                        </a:ext>
                      </a:extLst>
                    </a:blip>
                    <a:stretch>
                      <a:fillRect/>
                    </a:stretch>
                  </pic:blipFill>
                  <pic:spPr>
                    <a:xfrm>
                      <a:off x="0" y="0"/>
                      <a:ext cx="190800" cy="190800"/>
                    </a:xfrm>
                    <a:prstGeom prst="rect">
                      <a:avLst/>
                    </a:prstGeom>
                  </pic:spPr>
                </pic:pic>
              </a:graphicData>
            </a:graphic>
          </wp:inline>
        </w:drawing>
      </w:r>
      <w:r w:rsidRPr="00A718E2">
        <w:rPr>
          <w:rFonts w:ascii="Tahoma" w:hAnsi="Tahoma" w:cs="Tahoma"/>
          <w:sz w:val="22"/>
          <w:szCs w:val="22"/>
          <w:lang w:val="en-US"/>
        </w:rPr>
        <w:t xml:space="preserve">    </w:t>
      </w:r>
      <w:r w:rsidRPr="00A718E2">
        <w:rPr>
          <w:rFonts w:ascii="Tahoma" w:hAnsi="Tahoma" w:cs="Tahoma"/>
          <w:noProof/>
          <w:sz w:val="22"/>
          <w:szCs w:val="22"/>
        </w:rPr>
        <w:drawing>
          <wp:inline distT="0" distB="0" distL="0" distR="0" wp14:anchorId="2E64F10A" wp14:editId="717FD623">
            <wp:extent cx="190800" cy="192108"/>
            <wp:effectExtent l="0" t="0" r="0" b="0"/>
            <wp:docPr id="1704886690" name="Grafik 1704886690" descr="Ein Bild, das Logo, Grafiken, Symbol, Schrift enthält.&#10;&#10;Automatisch generierte Beschreibu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28"/>
                    </pic:cNvPr>
                    <pic:cNvPicPr/>
                  </pic:nvPicPr>
                  <pic:blipFill rotWithShape="1">
                    <a:blip r:embed="rId29"/>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3E703E66" w14:textId="77777777" w:rsidR="003C735D" w:rsidRPr="00A718E2" w:rsidRDefault="003C735D" w:rsidP="003C735D">
      <w:pPr>
        <w:jc w:val="both"/>
        <w:rPr>
          <w:rFonts w:ascii="Tahoma" w:hAnsi="Tahoma" w:cs="Tahoma"/>
          <w:sz w:val="22"/>
          <w:szCs w:val="22"/>
        </w:rPr>
      </w:pPr>
    </w:p>
    <w:p w14:paraId="270D92FE" w14:textId="7316ADB0" w:rsidR="003C735D" w:rsidRPr="00881A52" w:rsidRDefault="003C735D" w:rsidP="003C735D">
      <w:pPr>
        <w:jc w:val="both"/>
        <w:rPr>
          <w:rFonts w:ascii="Tahoma" w:hAnsi="Tahoma" w:cs="Tahoma"/>
          <w:sz w:val="22"/>
          <w:szCs w:val="22"/>
        </w:rPr>
      </w:pPr>
      <w:r w:rsidRPr="00A718E2">
        <w:rPr>
          <w:rFonts w:ascii="Tahoma" w:hAnsi="Tahoma"/>
          <w:color w:val="000000" w:themeColor="text1"/>
          <w:sz w:val="22"/>
          <w:szCs w:val="22"/>
        </w:rPr>
        <w:t>#serfausfissladis  #serfaus  #fiss  #ladis  #wearefamily  #weilwirsgeniessen</w:t>
      </w:r>
    </w:p>
    <w:sectPr w:rsidR="003C735D" w:rsidRPr="00881A52" w:rsidSect="007F5FD8">
      <w:headerReference w:type="default" r:id="rId30"/>
      <w:footerReference w:type="default" r:id="rId31"/>
      <w:headerReference w:type="first" r:id="rId32"/>
      <w:footerReference w:type="first" r:id="rId33"/>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8E87" w14:textId="77777777" w:rsidR="006621FB" w:rsidRDefault="006621FB" w:rsidP="0059798E">
      <w:r>
        <w:separator/>
      </w:r>
    </w:p>
  </w:endnote>
  <w:endnote w:type="continuationSeparator" w:id="0">
    <w:p w14:paraId="3782BE73" w14:textId="77777777" w:rsidR="006621FB" w:rsidRDefault="006621FB" w:rsidP="0059798E">
      <w:r>
        <w:continuationSeparator/>
      </w:r>
    </w:p>
  </w:endnote>
  <w:endnote w:type="continuationNotice" w:id="1">
    <w:p w14:paraId="47546E25" w14:textId="77777777" w:rsidR="006621FB" w:rsidRDefault="00662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649CA45F" w:rsidR="000E4AFF" w:rsidRPr="0011439C" w:rsidRDefault="00C15E4B" w:rsidP="0011439C">
    <w:pPr>
      <w:pStyle w:val="Fuzeile"/>
      <w:rPr>
        <w:sz w:val="18"/>
        <w:szCs w:val="18"/>
      </w:rPr>
    </w:pPr>
    <w:r>
      <w:rPr>
        <w:rFonts w:ascii="Tahoma" w:hAnsi="Tahoma"/>
        <w:sz w:val="18"/>
        <w:szCs w:val="18"/>
      </w:rPr>
      <w:t>Zomer 2024</w:t>
    </w:r>
    <w:r>
      <w:rPr>
        <w:rFonts w:ascii="Tahoma" w:hAnsi="Tahoma"/>
        <w:sz w:val="18"/>
        <w:szCs w:val="18"/>
      </w:rPr>
      <w:tab/>
    </w:r>
    <w:r>
      <w:rPr>
        <w:rFonts w:ascii="Tahoma" w:hAnsi="Tahoma"/>
        <w:sz w:val="18"/>
        <w:szCs w:val="18"/>
      </w:rPr>
      <w:tab/>
    </w:r>
    <w:r>
      <w:rPr>
        <w:rFonts w:ascii="Tahoma" w:hAnsi="Tahoma"/>
        <w:sz w:val="18"/>
        <w:szCs w:val="18"/>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sz w:val="18"/>
        <w:szCs w:val="18"/>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rPr>
    </w:pPr>
    <w:r>
      <w:rPr>
        <w:rFonts w:ascii="Tahoma" w:hAnsi="Tahoma"/>
        <w:color w:val="000000"/>
        <w:sz w:val="18"/>
        <w:szCs w:val="22"/>
      </w:rPr>
      <w:t>Zomer 2020</w:t>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b/>
        <w:color w:val="000000"/>
        <w:sz w:val="18"/>
        <w:szCs w:val="22"/>
      </w:rPr>
      <w:tab/>
    </w:r>
    <w:r>
      <w:rPr>
        <w:rFonts w:ascii="Tahoma" w:hAnsi="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E61DD" w14:textId="77777777" w:rsidR="006621FB" w:rsidRDefault="006621FB" w:rsidP="0059798E">
      <w:r>
        <w:separator/>
      </w:r>
    </w:p>
  </w:footnote>
  <w:footnote w:type="continuationSeparator" w:id="0">
    <w:p w14:paraId="1BDDDA38" w14:textId="77777777" w:rsidR="006621FB" w:rsidRDefault="006621FB" w:rsidP="0059798E">
      <w:r>
        <w:continuationSeparator/>
      </w:r>
    </w:p>
  </w:footnote>
  <w:footnote w:type="continuationNotice" w:id="1">
    <w:p w14:paraId="647BADCC" w14:textId="77777777" w:rsidR="006621FB" w:rsidRDefault="00662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revisionView w:inkAnnotation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4E3"/>
    <w:rsid w:val="00013569"/>
    <w:rsid w:val="00013655"/>
    <w:rsid w:val="000158FC"/>
    <w:rsid w:val="0001770C"/>
    <w:rsid w:val="0002328B"/>
    <w:rsid w:val="00023F55"/>
    <w:rsid w:val="00025E1F"/>
    <w:rsid w:val="00025EB7"/>
    <w:rsid w:val="000266DE"/>
    <w:rsid w:val="00031BA3"/>
    <w:rsid w:val="00031BD5"/>
    <w:rsid w:val="00033FF9"/>
    <w:rsid w:val="0003607A"/>
    <w:rsid w:val="00036FA8"/>
    <w:rsid w:val="00040609"/>
    <w:rsid w:val="0004117A"/>
    <w:rsid w:val="000415F7"/>
    <w:rsid w:val="00045AE4"/>
    <w:rsid w:val="00046207"/>
    <w:rsid w:val="00052AA8"/>
    <w:rsid w:val="00053552"/>
    <w:rsid w:val="00053798"/>
    <w:rsid w:val="00053C11"/>
    <w:rsid w:val="00055125"/>
    <w:rsid w:val="000562F1"/>
    <w:rsid w:val="000605DE"/>
    <w:rsid w:val="000616FA"/>
    <w:rsid w:val="000620C8"/>
    <w:rsid w:val="0006489C"/>
    <w:rsid w:val="00065358"/>
    <w:rsid w:val="00066BBD"/>
    <w:rsid w:val="0007132B"/>
    <w:rsid w:val="00072C93"/>
    <w:rsid w:val="000849D1"/>
    <w:rsid w:val="00087219"/>
    <w:rsid w:val="00091257"/>
    <w:rsid w:val="00091348"/>
    <w:rsid w:val="00094436"/>
    <w:rsid w:val="000948C2"/>
    <w:rsid w:val="00094FBE"/>
    <w:rsid w:val="000953CF"/>
    <w:rsid w:val="00096181"/>
    <w:rsid w:val="00096BA5"/>
    <w:rsid w:val="00097189"/>
    <w:rsid w:val="000A129D"/>
    <w:rsid w:val="000A32F3"/>
    <w:rsid w:val="000A40E1"/>
    <w:rsid w:val="000A506E"/>
    <w:rsid w:val="000A5CB4"/>
    <w:rsid w:val="000A75B3"/>
    <w:rsid w:val="000B01F3"/>
    <w:rsid w:val="000B2CCA"/>
    <w:rsid w:val="000B4A23"/>
    <w:rsid w:val="000B6125"/>
    <w:rsid w:val="000B66DA"/>
    <w:rsid w:val="000B6AFB"/>
    <w:rsid w:val="000B6BA5"/>
    <w:rsid w:val="000B70E7"/>
    <w:rsid w:val="000B7366"/>
    <w:rsid w:val="000B7823"/>
    <w:rsid w:val="000C12C6"/>
    <w:rsid w:val="000C2D08"/>
    <w:rsid w:val="000C3180"/>
    <w:rsid w:val="000C500E"/>
    <w:rsid w:val="000C60A9"/>
    <w:rsid w:val="000C7FCB"/>
    <w:rsid w:val="000D25E3"/>
    <w:rsid w:val="000D2C8C"/>
    <w:rsid w:val="000D4B23"/>
    <w:rsid w:val="000D5D0E"/>
    <w:rsid w:val="000D6EB3"/>
    <w:rsid w:val="000D73FF"/>
    <w:rsid w:val="000D7C2C"/>
    <w:rsid w:val="000E0F64"/>
    <w:rsid w:val="000E1615"/>
    <w:rsid w:val="000E16BB"/>
    <w:rsid w:val="000E3311"/>
    <w:rsid w:val="000E4AFF"/>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9C"/>
    <w:rsid w:val="00114470"/>
    <w:rsid w:val="00114E0D"/>
    <w:rsid w:val="00116DCA"/>
    <w:rsid w:val="00117048"/>
    <w:rsid w:val="001171BB"/>
    <w:rsid w:val="0011773F"/>
    <w:rsid w:val="00117828"/>
    <w:rsid w:val="00117EB4"/>
    <w:rsid w:val="00123A84"/>
    <w:rsid w:val="00124FFC"/>
    <w:rsid w:val="00126E52"/>
    <w:rsid w:val="00126F04"/>
    <w:rsid w:val="00131003"/>
    <w:rsid w:val="001324CD"/>
    <w:rsid w:val="00132B40"/>
    <w:rsid w:val="00133835"/>
    <w:rsid w:val="00140CC0"/>
    <w:rsid w:val="00141AE8"/>
    <w:rsid w:val="00145D64"/>
    <w:rsid w:val="00150691"/>
    <w:rsid w:val="001529A7"/>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2EDE"/>
    <w:rsid w:val="00184691"/>
    <w:rsid w:val="00184794"/>
    <w:rsid w:val="00186806"/>
    <w:rsid w:val="00186B75"/>
    <w:rsid w:val="00186C8D"/>
    <w:rsid w:val="001870E2"/>
    <w:rsid w:val="00191794"/>
    <w:rsid w:val="00192DE0"/>
    <w:rsid w:val="001932BF"/>
    <w:rsid w:val="001940D7"/>
    <w:rsid w:val="001A14A5"/>
    <w:rsid w:val="001A50C3"/>
    <w:rsid w:val="001A6A72"/>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4DF3"/>
    <w:rsid w:val="001E5F81"/>
    <w:rsid w:val="001E6CBA"/>
    <w:rsid w:val="001E7ABC"/>
    <w:rsid w:val="001F0C28"/>
    <w:rsid w:val="001F2489"/>
    <w:rsid w:val="001F3D23"/>
    <w:rsid w:val="001F3F45"/>
    <w:rsid w:val="001F4455"/>
    <w:rsid w:val="00200328"/>
    <w:rsid w:val="002014BE"/>
    <w:rsid w:val="0020349B"/>
    <w:rsid w:val="0020639A"/>
    <w:rsid w:val="0021018E"/>
    <w:rsid w:val="00211985"/>
    <w:rsid w:val="00211BD4"/>
    <w:rsid w:val="00215789"/>
    <w:rsid w:val="00216453"/>
    <w:rsid w:val="00220388"/>
    <w:rsid w:val="002215BF"/>
    <w:rsid w:val="00221C05"/>
    <w:rsid w:val="00223C0C"/>
    <w:rsid w:val="00223F94"/>
    <w:rsid w:val="00226E64"/>
    <w:rsid w:val="00233600"/>
    <w:rsid w:val="00233C43"/>
    <w:rsid w:val="00237019"/>
    <w:rsid w:val="0023754E"/>
    <w:rsid w:val="0024024F"/>
    <w:rsid w:val="00241184"/>
    <w:rsid w:val="00241A67"/>
    <w:rsid w:val="00242493"/>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377"/>
    <w:rsid w:val="00287600"/>
    <w:rsid w:val="00290EE3"/>
    <w:rsid w:val="00296497"/>
    <w:rsid w:val="00297428"/>
    <w:rsid w:val="002974EE"/>
    <w:rsid w:val="0029776E"/>
    <w:rsid w:val="00297E20"/>
    <w:rsid w:val="002A2011"/>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E56"/>
    <w:rsid w:val="002C557F"/>
    <w:rsid w:val="002D0DD2"/>
    <w:rsid w:val="002D3A80"/>
    <w:rsid w:val="002D3FC9"/>
    <w:rsid w:val="002E1667"/>
    <w:rsid w:val="002E216F"/>
    <w:rsid w:val="002E350F"/>
    <w:rsid w:val="002E410A"/>
    <w:rsid w:val="002E470A"/>
    <w:rsid w:val="002E560F"/>
    <w:rsid w:val="002E64AD"/>
    <w:rsid w:val="002F1FCB"/>
    <w:rsid w:val="002F21D1"/>
    <w:rsid w:val="002F2E71"/>
    <w:rsid w:val="002F2FBA"/>
    <w:rsid w:val="002F4B06"/>
    <w:rsid w:val="002F6621"/>
    <w:rsid w:val="002F7BC0"/>
    <w:rsid w:val="00300BE5"/>
    <w:rsid w:val="0030141D"/>
    <w:rsid w:val="003031BA"/>
    <w:rsid w:val="003045F5"/>
    <w:rsid w:val="0030736D"/>
    <w:rsid w:val="00310D54"/>
    <w:rsid w:val="00310DDF"/>
    <w:rsid w:val="00312FF7"/>
    <w:rsid w:val="00314757"/>
    <w:rsid w:val="0031659D"/>
    <w:rsid w:val="00316BDC"/>
    <w:rsid w:val="0032072F"/>
    <w:rsid w:val="00320A2C"/>
    <w:rsid w:val="00320D37"/>
    <w:rsid w:val="00322B42"/>
    <w:rsid w:val="003246BE"/>
    <w:rsid w:val="003247BD"/>
    <w:rsid w:val="00325896"/>
    <w:rsid w:val="003267C5"/>
    <w:rsid w:val="00327436"/>
    <w:rsid w:val="00327C06"/>
    <w:rsid w:val="00331812"/>
    <w:rsid w:val="003326F4"/>
    <w:rsid w:val="003332AF"/>
    <w:rsid w:val="00333427"/>
    <w:rsid w:val="003345A8"/>
    <w:rsid w:val="003346C3"/>
    <w:rsid w:val="00334EBE"/>
    <w:rsid w:val="00340C80"/>
    <w:rsid w:val="00342BD7"/>
    <w:rsid w:val="003514C3"/>
    <w:rsid w:val="0035182C"/>
    <w:rsid w:val="00351962"/>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681F"/>
    <w:rsid w:val="00386FDF"/>
    <w:rsid w:val="0039210E"/>
    <w:rsid w:val="00392324"/>
    <w:rsid w:val="003938BC"/>
    <w:rsid w:val="00394A2D"/>
    <w:rsid w:val="003A0DFA"/>
    <w:rsid w:val="003A1CBF"/>
    <w:rsid w:val="003A1F4C"/>
    <w:rsid w:val="003A36AE"/>
    <w:rsid w:val="003B089E"/>
    <w:rsid w:val="003B0947"/>
    <w:rsid w:val="003B1A21"/>
    <w:rsid w:val="003B39F6"/>
    <w:rsid w:val="003B3B5D"/>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C5957"/>
    <w:rsid w:val="003C735D"/>
    <w:rsid w:val="003D0859"/>
    <w:rsid w:val="003D0E7E"/>
    <w:rsid w:val="003D1256"/>
    <w:rsid w:val="003D12BA"/>
    <w:rsid w:val="003D30EA"/>
    <w:rsid w:val="003D402B"/>
    <w:rsid w:val="003D584E"/>
    <w:rsid w:val="003D5DB6"/>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EEC"/>
    <w:rsid w:val="00405AD1"/>
    <w:rsid w:val="00407730"/>
    <w:rsid w:val="00411295"/>
    <w:rsid w:val="004137BF"/>
    <w:rsid w:val="004173A5"/>
    <w:rsid w:val="0041770A"/>
    <w:rsid w:val="00420615"/>
    <w:rsid w:val="00421419"/>
    <w:rsid w:val="0042204A"/>
    <w:rsid w:val="0042208E"/>
    <w:rsid w:val="00422625"/>
    <w:rsid w:val="004238FB"/>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B1F"/>
    <w:rsid w:val="00446466"/>
    <w:rsid w:val="00446BE9"/>
    <w:rsid w:val="00450ADF"/>
    <w:rsid w:val="00451EDD"/>
    <w:rsid w:val="00451FB7"/>
    <w:rsid w:val="004527FD"/>
    <w:rsid w:val="0045572B"/>
    <w:rsid w:val="00455A1E"/>
    <w:rsid w:val="00455D9B"/>
    <w:rsid w:val="0046032B"/>
    <w:rsid w:val="00460DCE"/>
    <w:rsid w:val="00462070"/>
    <w:rsid w:val="0046303D"/>
    <w:rsid w:val="00463FBC"/>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F4C"/>
    <w:rsid w:val="004A4823"/>
    <w:rsid w:val="004A4A5D"/>
    <w:rsid w:val="004A4E18"/>
    <w:rsid w:val="004A4F51"/>
    <w:rsid w:val="004A5EFE"/>
    <w:rsid w:val="004A5F05"/>
    <w:rsid w:val="004A6F7F"/>
    <w:rsid w:val="004B07A7"/>
    <w:rsid w:val="004B2788"/>
    <w:rsid w:val="004B2BED"/>
    <w:rsid w:val="004B30E5"/>
    <w:rsid w:val="004B59A6"/>
    <w:rsid w:val="004B6728"/>
    <w:rsid w:val="004B6ABB"/>
    <w:rsid w:val="004B6E31"/>
    <w:rsid w:val="004B7A3B"/>
    <w:rsid w:val="004C28FA"/>
    <w:rsid w:val="004C6D15"/>
    <w:rsid w:val="004C6E04"/>
    <w:rsid w:val="004C7215"/>
    <w:rsid w:val="004C7AA2"/>
    <w:rsid w:val="004D06F5"/>
    <w:rsid w:val="004D07C5"/>
    <w:rsid w:val="004D0CBF"/>
    <w:rsid w:val="004D1151"/>
    <w:rsid w:val="004D1F81"/>
    <w:rsid w:val="004D27B8"/>
    <w:rsid w:val="004D363A"/>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349B"/>
    <w:rsid w:val="00504319"/>
    <w:rsid w:val="0050477B"/>
    <w:rsid w:val="00505A88"/>
    <w:rsid w:val="005062D7"/>
    <w:rsid w:val="00506912"/>
    <w:rsid w:val="00506C96"/>
    <w:rsid w:val="005134ED"/>
    <w:rsid w:val="00514422"/>
    <w:rsid w:val="00515AE8"/>
    <w:rsid w:val="0051657C"/>
    <w:rsid w:val="0051681B"/>
    <w:rsid w:val="0051731A"/>
    <w:rsid w:val="00517DD4"/>
    <w:rsid w:val="00517EC3"/>
    <w:rsid w:val="005223F2"/>
    <w:rsid w:val="00522FF3"/>
    <w:rsid w:val="00523B59"/>
    <w:rsid w:val="00523B86"/>
    <w:rsid w:val="005248AC"/>
    <w:rsid w:val="00524F30"/>
    <w:rsid w:val="005259DB"/>
    <w:rsid w:val="00525E3B"/>
    <w:rsid w:val="00527040"/>
    <w:rsid w:val="00530063"/>
    <w:rsid w:val="00531F4F"/>
    <w:rsid w:val="0053240B"/>
    <w:rsid w:val="00532CE8"/>
    <w:rsid w:val="00534036"/>
    <w:rsid w:val="005348ED"/>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6014D"/>
    <w:rsid w:val="0056041A"/>
    <w:rsid w:val="005610BA"/>
    <w:rsid w:val="005610DB"/>
    <w:rsid w:val="005615A8"/>
    <w:rsid w:val="00561A73"/>
    <w:rsid w:val="005624E0"/>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716"/>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57FE"/>
    <w:rsid w:val="005F5E7D"/>
    <w:rsid w:val="005F603E"/>
    <w:rsid w:val="005F6077"/>
    <w:rsid w:val="005F62E2"/>
    <w:rsid w:val="005F6350"/>
    <w:rsid w:val="00600235"/>
    <w:rsid w:val="006018BA"/>
    <w:rsid w:val="00601ACF"/>
    <w:rsid w:val="00602107"/>
    <w:rsid w:val="00604448"/>
    <w:rsid w:val="00605D68"/>
    <w:rsid w:val="006114C8"/>
    <w:rsid w:val="0061763B"/>
    <w:rsid w:val="00617CC0"/>
    <w:rsid w:val="00620C93"/>
    <w:rsid w:val="00623065"/>
    <w:rsid w:val="00623CCA"/>
    <w:rsid w:val="006252D6"/>
    <w:rsid w:val="00625A1E"/>
    <w:rsid w:val="006268C7"/>
    <w:rsid w:val="0062747F"/>
    <w:rsid w:val="00630A55"/>
    <w:rsid w:val="00632603"/>
    <w:rsid w:val="00632852"/>
    <w:rsid w:val="006338C4"/>
    <w:rsid w:val="00634B28"/>
    <w:rsid w:val="00637664"/>
    <w:rsid w:val="006376AE"/>
    <w:rsid w:val="00637932"/>
    <w:rsid w:val="00637C73"/>
    <w:rsid w:val="00643543"/>
    <w:rsid w:val="0064432E"/>
    <w:rsid w:val="00645120"/>
    <w:rsid w:val="006454F2"/>
    <w:rsid w:val="00647732"/>
    <w:rsid w:val="006508F2"/>
    <w:rsid w:val="00652C5E"/>
    <w:rsid w:val="006544D2"/>
    <w:rsid w:val="00654887"/>
    <w:rsid w:val="0065640A"/>
    <w:rsid w:val="00656C37"/>
    <w:rsid w:val="006575C9"/>
    <w:rsid w:val="00657DCA"/>
    <w:rsid w:val="006601F0"/>
    <w:rsid w:val="00660C94"/>
    <w:rsid w:val="006621FB"/>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C1D"/>
    <w:rsid w:val="006835E5"/>
    <w:rsid w:val="00684017"/>
    <w:rsid w:val="006867C0"/>
    <w:rsid w:val="006871EF"/>
    <w:rsid w:val="00687AB8"/>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5A0C"/>
    <w:rsid w:val="006A6882"/>
    <w:rsid w:val="006A7742"/>
    <w:rsid w:val="006A7FE5"/>
    <w:rsid w:val="006B0000"/>
    <w:rsid w:val="006B0047"/>
    <w:rsid w:val="006B1A21"/>
    <w:rsid w:val="006B1ECA"/>
    <w:rsid w:val="006B3308"/>
    <w:rsid w:val="006B33F7"/>
    <w:rsid w:val="006B38FE"/>
    <w:rsid w:val="006B4E87"/>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75C0"/>
    <w:rsid w:val="006E2E08"/>
    <w:rsid w:val="006E3139"/>
    <w:rsid w:val="006E3775"/>
    <w:rsid w:val="006E3D8C"/>
    <w:rsid w:val="006E53A9"/>
    <w:rsid w:val="006E6BAD"/>
    <w:rsid w:val="006E6D03"/>
    <w:rsid w:val="006E6D83"/>
    <w:rsid w:val="006E6DD5"/>
    <w:rsid w:val="006F23DA"/>
    <w:rsid w:val="006F2B4A"/>
    <w:rsid w:val="006F31C9"/>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78D"/>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CC0"/>
    <w:rsid w:val="00745253"/>
    <w:rsid w:val="00747914"/>
    <w:rsid w:val="007515D1"/>
    <w:rsid w:val="007523C5"/>
    <w:rsid w:val="00753080"/>
    <w:rsid w:val="00753A2B"/>
    <w:rsid w:val="00755509"/>
    <w:rsid w:val="007568F7"/>
    <w:rsid w:val="00757CC2"/>
    <w:rsid w:val="00757F9E"/>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75CC"/>
    <w:rsid w:val="00780C11"/>
    <w:rsid w:val="0078147E"/>
    <w:rsid w:val="00783975"/>
    <w:rsid w:val="007842EB"/>
    <w:rsid w:val="00785CE0"/>
    <w:rsid w:val="007874C8"/>
    <w:rsid w:val="00790AEF"/>
    <w:rsid w:val="007921E4"/>
    <w:rsid w:val="00793F12"/>
    <w:rsid w:val="0079535A"/>
    <w:rsid w:val="007955B5"/>
    <w:rsid w:val="0079746D"/>
    <w:rsid w:val="007979CA"/>
    <w:rsid w:val="007A052C"/>
    <w:rsid w:val="007A17F2"/>
    <w:rsid w:val="007A1C02"/>
    <w:rsid w:val="007A2217"/>
    <w:rsid w:val="007A3071"/>
    <w:rsid w:val="007A3538"/>
    <w:rsid w:val="007A6DEB"/>
    <w:rsid w:val="007B0B35"/>
    <w:rsid w:val="007B0F80"/>
    <w:rsid w:val="007B27FB"/>
    <w:rsid w:val="007B29FE"/>
    <w:rsid w:val="007B2DC0"/>
    <w:rsid w:val="007B33BD"/>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7029"/>
    <w:rsid w:val="007D7E35"/>
    <w:rsid w:val="007E0328"/>
    <w:rsid w:val="007E0589"/>
    <w:rsid w:val="007E0865"/>
    <w:rsid w:val="007E1994"/>
    <w:rsid w:val="007E2A2D"/>
    <w:rsid w:val="007E3A5C"/>
    <w:rsid w:val="007E4FC0"/>
    <w:rsid w:val="007E7265"/>
    <w:rsid w:val="007F087D"/>
    <w:rsid w:val="007F1FE2"/>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622D"/>
    <w:rsid w:val="0083659B"/>
    <w:rsid w:val="00836932"/>
    <w:rsid w:val="00837899"/>
    <w:rsid w:val="00837932"/>
    <w:rsid w:val="0084053D"/>
    <w:rsid w:val="00841A69"/>
    <w:rsid w:val="008453F3"/>
    <w:rsid w:val="00847115"/>
    <w:rsid w:val="00851ABA"/>
    <w:rsid w:val="0085294F"/>
    <w:rsid w:val="00852B52"/>
    <w:rsid w:val="008530AA"/>
    <w:rsid w:val="008533E7"/>
    <w:rsid w:val="00853886"/>
    <w:rsid w:val="00853AE0"/>
    <w:rsid w:val="008551AE"/>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1A52"/>
    <w:rsid w:val="008835EE"/>
    <w:rsid w:val="0088596A"/>
    <w:rsid w:val="00885BE5"/>
    <w:rsid w:val="0088656D"/>
    <w:rsid w:val="0089212E"/>
    <w:rsid w:val="008925B0"/>
    <w:rsid w:val="00892B3A"/>
    <w:rsid w:val="00896B6B"/>
    <w:rsid w:val="00896F0F"/>
    <w:rsid w:val="008976FE"/>
    <w:rsid w:val="00897BDA"/>
    <w:rsid w:val="008A0D62"/>
    <w:rsid w:val="008A13A8"/>
    <w:rsid w:val="008A27C8"/>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CB2"/>
    <w:rsid w:val="008E00F4"/>
    <w:rsid w:val="008E0F9C"/>
    <w:rsid w:val="008E2021"/>
    <w:rsid w:val="008E23FF"/>
    <w:rsid w:val="008E372E"/>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2386"/>
    <w:rsid w:val="00964A00"/>
    <w:rsid w:val="0096546A"/>
    <w:rsid w:val="009656C1"/>
    <w:rsid w:val="0096643F"/>
    <w:rsid w:val="00966BC6"/>
    <w:rsid w:val="009708EC"/>
    <w:rsid w:val="00971061"/>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A7F43"/>
    <w:rsid w:val="009B23FF"/>
    <w:rsid w:val="009B29BC"/>
    <w:rsid w:val="009B4BE2"/>
    <w:rsid w:val="009B546B"/>
    <w:rsid w:val="009B6C61"/>
    <w:rsid w:val="009C11AA"/>
    <w:rsid w:val="009C13AA"/>
    <w:rsid w:val="009C2259"/>
    <w:rsid w:val="009C36A9"/>
    <w:rsid w:val="009C4A7B"/>
    <w:rsid w:val="009C5C7D"/>
    <w:rsid w:val="009C6AB4"/>
    <w:rsid w:val="009C7D61"/>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B8E"/>
    <w:rsid w:val="009F7D77"/>
    <w:rsid w:val="00A0093C"/>
    <w:rsid w:val="00A01567"/>
    <w:rsid w:val="00A01615"/>
    <w:rsid w:val="00A01804"/>
    <w:rsid w:val="00A046D5"/>
    <w:rsid w:val="00A061FC"/>
    <w:rsid w:val="00A10E8E"/>
    <w:rsid w:val="00A12D16"/>
    <w:rsid w:val="00A1376E"/>
    <w:rsid w:val="00A146F1"/>
    <w:rsid w:val="00A15121"/>
    <w:rsid w:val="00A15A6B"/>
    <w:rsid w:val="00A20296"/>
    <w:rsid w:val="00A22066"/>
    <w:rsid w:val="00A222FB"/>
    <w:rsid w:val="00A23493"/>
    <w:rsid w:val="00A238AF"/>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A2A"/>
    <w:rsid w:val="00A474FD"/>
    <w:rsid w:val="00A50EA7"/>
    <w:rsid w:val="00A50FB4"/>
    <w:rsid w:val="00A57F84"/>
    <w:rsid w:val="00A57FD3"/>
    <w:rsid w:val="00A61F71"/>
    <w:rsid w:val="00A624BC"/>
    <w:rsid w:val="00A6476F"/>
    <w:rsid w:val="00A647EF"/>
    <w:rsid w:val="00A65ABD"/>
    <w:rsid w:val="00A65F8F"/>
    <w:rsid w:val="00A65FE2"/>
    <w:rsid w:val="00A66D71"/>
    <w:rsid w:val="00A672C9"/>
    <w:rsid w:val="00A70589"/>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90388"/>
    <w:rsid w:val="00A91046"/>
    <w:rsid w:val="00A9369A"/>
    <w:rsid w:val="00A9419B"/>
    <w:rsid w:val="00A9724A"/>
    <w:rsid w:val="00AA0464"/>
    <w:rsid w:val="00AA16F1"/>
    <w:rsid w:val="00AA263F"/>
    <w:rsid w:val="00AA48F4"/>
    <w:rsid w:val="00AA503A"/>
    <w:rsid w:val="00AA5962"/>
    <w:rsid w:val="00AA5DE4"/>
    <w:rsid w:val="00AA6F9C"/>
    <w:rsid w:val="00AB036E"/>
    <w:rsid w:val="00AB1209"/>
    <w:rsid w:val="00AB7654"/>
    <w:rsid w:val="00AC061D"/>
    <w:rsid w:val="00AC0B96"/>
    <w:rsid w:val="00AC1CD1"/>
    <w:rsid w:val="00AC25D9"/>
    <w:rsid w:val="00AC318E"/>
    <w:rsid w:val="00AC441E"/>
    <w:rsid w:val="00AC4B85"/>
    <w:rsid w:val="00AC597E"/>
    <w:rsid w:val="00AD0762"/>
    <w:rsid w:val="00AD09B0"/>
    <w:rsid w:val="00AD1AEE"/>
    <w:rsid w:val="00AD2886"/>
    <w:rsid w:val="00AD4CCB"/>
    <w:rsid w:val="00AD4E35"/>
    <w:rsid w:val="00AD67E6"/>
    <w:rsid w:val="00AE0AC7"/>
    <w:rsid w:val="00AE2120"/>
    <w:rsid w:val="00AE6ED9"/>
    <w:rsid w:val="00AF1FE2"/>
    <w:rsid w:val="00AF2A19"/>
    <w:rsid w:val="00AF2F81"/>
    <w:rsid w:val="00AF3A80"/>
    <w:rsid w:val="00AF460B"/>
    <w:rsid w:val="00AF57EB"/>
    <w:rsid w:val="00AF7AEC"/>
    <w:rsid w:val="00B01675"/>
    <w:rsid w:val="00B02012"/>
    <w:rsid w:val="00B0370F"/>
    <w:rsid w:val="00B03E78"/>
    <w:rsid w:val="00B0545A"/>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C8B"/>
    <w:rsid w:val="00B858B5"/>
    <w:rsid w:val="00B8749C"/>
    <w:rsid w:val="00B90561"/>
    <w:rsid w:val="00B915E5"/>
    <w:rsid w:val="00B924A9"/>
    <w:rsid w:val="00B94270"/>
    <w:rsid w:val="00BA0787"/>
    <w:rsid w:val="00BA0857"/>
    <w:rsid w:val="00BA145D"/>
    <w:rsid w:val="00BA1663"/>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C0245"/>
    <w:rsid w:val="00BC1AEF"/>
    <w:rsid w:val="00BC25FE"/>
    <w:rsid w:val="00BC295B"/>
    <w:rsid w:val="00BC3993"/>
    <w:rsid w:val="00BC4500"/>
    <w:rsid w:val="00BC4B3A"/>
    <w:rsid w:val="00BC4D8C"/>
    <w:rsid w:val="00BC4D90"/>
    <w:rsid w:val="00BD0123"/>
    <w:rsid w:val="00BD01B8"/>
    <w:rsid w:val="00BD0FE3"/>
    <w:rsid w:val="00BD35D1"/>
    <w:rsid w:val="00BD36C0"/>
    <w:rsid w:val="00BD403C"/>
    <w:rsid w:val="00BD4AB5"/>
    <w:rsid w:val="00BD65C2"/>
    <w:rsid w:val="00BD66C7"/>
    <w:rsid w:val="00BD760C"/>
    <w:rsid w:val="00BE0125"/>
    <w:rsid w:val="00BE3BC9"/>
    <w:rsid w:val="00BE5A06"/>
    <w:rsid w:val="00BE5ECC"/>
    <w:rsid w:val="00BF0D36"/>
    <w:rsid w:val="00BF36EB"/>
    <w:rsid w:val="00BF38E2"/>
    <w:rsid w:val="00BF38EE"/>
    <w:rsid w:val="00BF42CB"/>
    <w:rsid w:val="00BF43E3"/>
    <w:rsid w:val="00BF5A3E"/>
    <w:rsid w:val="00BF5C95"/>
    <w:rsid w:val="00BF7715"/>
    <w:rsid w:val="00C03138"/>
    <w:rsid w:val="00C04F4C"/>
    <w:rsid w:val="00C054D4"/>
    <w:rsid w:val="00C10D5E"/>
    <w:rsid w:val="00C13EA0"/>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7622"/>
    <w:rsid w:val="00C27EDD"/>
    <w:rsid w:val="00C32637"/>
    <w:rsid w:val="00C3272E"/>
    <w:rsid w:val="00C32B9A"/>
    <w:rsid w:val="00C34AE1"/>
    <w:rsid w:val="00C36BDE"/>
    <w:rsid w:val="00C41409"/>
    <w:rsid w:val="00C4514E"/>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F29"/>
    <w:rsid w:val="00C80DF0"/>
    <w:rsid w:val="00C82236"/>
    <w:rsid w:val="00C8262F"/>
    <w:rsid w:val="00C851E0"/>
    <w:rsid w:val="00C855A3"/>
    <w:rsid w:val="00C85FED"/>
    <w:rsid w:val="00C918F7"/>
    <w:rsid w:val="00C92029"/>
    <w:rsid w:val="00CA1A30"/>
    <w:rsid w:val="00CA2EC9"/>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65A"/>
    <w:rsid w:val="00CE0AD2"/>
    <w:rsid w:val="00CE4622"/>
    <w:rsid w:val="00CE50A1"/>
    <w:rsid w:val="00CE77AC"/>
    <w:rsid w:val="00CF0C5E"/>
    <w:rsid w:val="00CF19D0"/>
    <w:rsid w:val="00CF2C6C"/>
    <w:rsid w:val="00CF3F0A"/>
    <w:rsid w:val="00CF5214"/>
    <w:rsid w:val="00CF63B5"/>
    <w:rsid w:val="00CF6F23"/>
    <w:rsid w:val="00D0141B"/>
    <w:rsid w:val="00D01A47"/>
    <w:rsid w:val="00D03D8A"/>
    <w:rsid w:val="00D047EE"/>
    <w:rsid w:val="00D04D65"/>
    <w:rsid w:val="00D0535A"/>
    <w:rsid w:val="00D05618"/>
    <w:rsid w:val="00D06350"/>
    <w:rsid w:val="00D06648"/>
    <w:rsid w:val="00D0786B"/>
    <w:rsid w:val="00D07B3D"/>
    <w:rsid w:val="00D1193D"/>
    <w:rsid w:val="00D1245A"/>
    <w:rsid w:val="00D131DE"/>
    <w:rsid w:val="00D20C31"/>
    <w:rsid w:val="00D21682"/>
    <w:rsid w:val="00D22C55"/>
    <w:rsid w:val="00D24509"/>
    <w:rsid w:val="00D27EDC"/>
    <w:rsid w:val="00D31128"/>
    <w:rsid w:val="00D354BB"/>
    <w:rsid w:val="00D409A7"/>
    <w:rsid w:val="00D41340"/>
    <w:rsid w:val="00D42C72"/>
    <w:rsid w:val="00D431B0"/>
    <w:rsid w:val="00D4381B"/>
    <w:rsid w:val="00D43FA3"/>
    <w:rsid w:val="00D44CBD"/>
    <w:rsid w:val="00D45EC7"/>
    <w:rsid w:val="00D461FC"/>
    <w:rsid w:val="00D46652"/>
    <w:rsid w:val="00D50971"/>
    <w:rsid w:val="00D517B5"/>
    <w:rsid w:val="00D53334"/>
    <w:rsid w:val="00D53793"/>
    <w:rsid w:val="00D54FA0"/>
    <w:rsid w:val="00D559A6"/>
    <w:rsid w:val="00D629D4"/>
    <w:rsid w:val="00D647C2"/>
    <w:rsid w:val="00D64F2F"/>
    <w:rsid w:val="00D65CFF"/>
    <w:rsid w:val="00D66CF9"/>
    <w:rsid w:val="00D676DC"/>
    <w:rsid w:val="00D70990"/>
    <w:rsid w:val="00D70E16"/>
    <w:rsid w:val="00D7465B"/>
    <w:rsid w:val="00D74877"/>
    <w:rsid w:val="00D757EC"/>
    <w:rsid w:val="00D81361"/>
    <w:rsid w:val="00D814CB"/>
    <w:rsid w:val="00D820B4"/>
    <w:rsid w:val="00D83284"/>
    <w:rsid w:val="00D841CB"/>
    <w:rsid w:val="00D86475"/>
    <w:rsid w:val="00D86BE4"/>
    <w:rsid w:val="00D87584"/>
    <w:rsid w:val="00D9010D"/>
    <w:rsid w:val="00D90524"/>
    <w:rsid w:val="00D95121"/>
    <w:rsid w:val="00D97FE3"/>
    <w:rsid w:val="00DA1603"/>
    <w:rsid w:val="00DA1D45"/>
    <w:rsid w:val="00DA2208"/>
    <w:rsid w:val="00DA4826"/>
    <w:rsid w:val="00DA4D52"/>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3B14"/>
    <w:rsid w:val="00DE3BA0"/>
    <w:rsid w:val="00DE40DE"/>
    <w:rsid w:val="00DE6B93"/>
    <w:rsid w:val="00DF11A7"/>
    <w:rsid w:val="00DF2BE8"/>
    <w:rsid w:val="00DF5FDF"/>
    <w:rsid w:val="00DF6546"/>
    <w:rsid w:val="00DF7EA3"/>
    <w:rsid w:val="00E03B43"/>
    <w:rsid w:val="00E05EBB"/>
    <w:rsid w:val="00E111DC"/>
    <w:rsid w:val="00E12ED2"/>
    <w:rsid w:val="00E153C0"/>
    <w:rsid w:val="00E20393"/>
    <w:rsid w:val="00E21AF5"/>
    <w:rsid w:val="00E24644"/>
    <w:rsid w:val="00E26754"/>
    <w:rsid w:val="00E303EF"/>
    <w:rsid w:val="00E31A93"/>
    <w:rsid w:val="00E3270C"/>
    <w:rsid w:val="00E3295B"/>
    <w:rsid w:val="00E3376B"/>
    <w:rsid w:val="00E353AF"/>
    <w:rsid w:val="00E3651F"/>
    <w:rsid w:val="00E37777"/>
    <w:rsid w:val="00E37B13"/>
    <w:rsid w:val="00E44330"/>
    <w:rsid w:val="00E44633"/>
    <w:rsid w:val="00E4512E"/>
    <w:rsid w:val="00E46404"/>
    <w:rsid w:val="00E467ED"/>
    <w:rsid w:val="00E472D2"/>
    <w:rsid w:val="00E50FDD"/>
    <w:rsid w:val="00E544EC"/>
    <w:rsid w:val="00E55776"/>
    <w:rsid w:val="00E57823"/>
    <w:rsid w:val="00E61E24"/>
    <w:rsid w:val="00E657D8"/>
    <w:rsid w:val="00E66F38"/>
    <w:rsid w:val="00E67357"/>
    <w:rsid w:val="00E70B3E"/>
    <w:rsid w:val="00E72C8C"/>
    <w:rsid w:val="00E7314F"/>
    <w:rsid w:val="00E7321A"/>
    <w:rsid w:val="00E73D11"/>
    <w:rsid w:val="00E74A20"/>
    <w:rsid w:val="00E75B77"/>
    <w:rsid w:val="00E75E33"/>
    <w:rsid w:val="00E762F0"/>
    <w:rsid w:val="00E76BE1"/>
    <w:rsid w:val="00E80935"/>
    <w:rsid w:val="00E8150E"/>
    <w:rsid w:val="00E81B2C"/>
    <w:rsid w:val="00E81D17"/>
    <w:rsid w:val="00E83093"/>
    <w:rsid w:val="00E834F6"/>
    <w:rsid w:val="00E8415C"/>
    <w:rsid w:val="00E86BFD"/>
    <w:rsid w:val="00E87BB6"/>
    <w:rsid w:val="00E87EE5"/>
    <w:rsid w:val="00E902D7"/>
    <w:rsid w:val="00E91CAB"/>
    <w:rsid w:val="00E920FD"/>
    <w:rsid w:val="00E92458"/>
    <w:rsid w:val="00E93BB6"/>
    <w:rsid w:val="00E94E52"/>
    <w:rsid w:val="00E97C00"/>
    <w:rsid w:val="00EA04D4"/>
    <w:rsid w:val="00EA1389"/>
    <w:rsid w:val="00EA3D50"/>
    <w:rsid w:val="00EA489B"/>
    <w:rsid w:val="00EA605C"/>
    <w:rsid w:val="00EA7CF2"/>
    <w:rsid w:val="00EB0829"/>
    <w:rsid w:val="00EB094E"/>
    <w:rsid w:val="00EB11F7"/>
    <w:rsid w:val="00EB190A"/>
    <w:rsid w:val="00EB279A"/>
    <w:rsid w:val="00EB3194"/>
    <w:rsid w:val="00EB4BB8"/>
    <w:rsid w:val="00EB4E82"/>
    <w:rsid w:val="00EB6C54"/>
    <w:rsid w:val="00EB6F7E"/>
    <w:rsid w:val="00EB7A70"/>
    <w:rsid w:val="00EC01B6"/>
    <w:rsid w:val="00EC07AB"/>
    <w:rsid w:val="00EC26B2"/>
    <w:rsid w:val="00EC3943"/>
    <w:rsid w:val="00EC5654"/>
    <w:rsid w:val="00EC6CDF"/>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39"/>
    <w:rsid w:val="00EF756A"/>
    <w:rsid w:val="00F00096"/>
    <w:rsid w:val="00F0251E"/>
    <w:rsid w:val="00F025E3"/>
    <w:rsid w:val="00F05A50"/>
    <w:rsid w:val="00F079EF"/>
    <w:rsid w:val="00F10033"/>
    <w:rsid w:val="00F10289"/>
    <w:rsid w:val="00F10A81"/>
    <w:rsid w:val="00F11E9F"/>
    <w:rsid w:val="00F12190"/>
    <w:rsid w:val="00F13A37"/>
    <w:rsid w:val="00F162E3"/>
    <w:rsid w:val="00F167E8"/>
    <w:rsid w:val="00F17AA0"/>
    <w:rsid w:val="00F22C3D"/>
    <w:rsid w:val="00F2319A"/>
    <w:rsid w:val="00F23C25"/>
    <w:rsid w:val="00F24F74"/>
    <w:rsid w:val="00F252CF"/>
    <w:rsid w:val="00F252E4"/>
    <w:rsid w:val="00F256E4"/>
    <w:rsid w:val="00F277DE"/>
    <w:rsid w:val="00F2781F"/>
    <w:rsid w:val="00F3320D"/>
    <w:rsid w:val="00F33FCA"/>
    <w:rsid w:val="00F34A22"/>
    <w:rsid w:val="00F35139"/>
    <w:rsid w:val="00F3580F"/>
    <w:rsid w:val="00F36ED4"/>
    <w:rsid w:val="00F3720B"/>
    <w:rsid w:val="00F40CE0"/>
    <w:rsid w:val="00F43EAA"/>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121"/>
    <w:rsid w:val="00F748F8"/>
    <w:rsid w:val="00F75CB4"/>
    <w:rsid w:val="00F76FF8"/>
    <w:rsid w:val="00F8509F"/>
    <w:rsid w:val="00F85AD8"/>
    <w:rsid w:val="00F9069A"/>
    <w:rsid w:val="00F930C5"/>
    <w:rsid w:val="00F93BEE"/>
    <w:rsid w:val="00F95341"/>
    <w:rsid w:val="00F956E2"/>
    <w:rsid w:val="00F96849"/>
    <w:rsid w:val="00F96AD8"/>
    <w:rsid w:val="00F97E97"/>
    <w:rsid w:val="00FA0F8E"/>
    <w:rsid w:val="00FA1352"/>
    <w:rsid w:val="00FA1EA9"/>
    <w:rsid w:val="00FA3FD5"/>
    <w:rsid w:val="00FA4444"/>
    <w:rsid w:val="00FA647D"/>
    <w:rsid w:val="00FB0BCF"/>
    <w:rsid w:val="00FB33B7"/>
    <w:rsid w:val="00FB7566"/>
    <w:rsid w:val="00FB7BA5"/>
    <w:rsid w:val="00FC0C8E"/>
    <w:rsid w:val="00FC1234"/>
    <w:rsid w:val="00FC14D2"/>
    <w:rsid w:val="00FC3B5E"/>
    <w:rsid w:val="00FC3D6A"/>
    <w:rsid w:val="00FC4131"/>
    <w:rsid w:val="00FC53FE"/>
    <w:rsid w:val="00FC57CA"/>
    <w:rsid w:val="00FC5D0D"/>
    <w:rsid w:val="00FC717B"/>
    <w:rsid w:val="00FD0624"/>
    <w:rsid w:val="00FD1693"/>
    <w:rsid w:val="00FD1A7F"/>
    <w:rsid w:val="00FD2366"/>
    <w:rsid w:val="00FD37EC"/>
    <w:rsid w:val="00FD3C07"/>
    <w:rsid w:val="00FD4E7D"/>
    <w:rsid w:val="00FD52CD"/>
    <w:rsid w:val="00FD56C4"/>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A39BD9AD-1CBB-4943-BF14-531A9FDA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B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nl-BE"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nl-BE"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nl-BE"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nl-BE"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nl-BE"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nl-BE"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nl-BE"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ansmannpr.de"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youtube.com/@serfausfissladis1"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hangl@serfaus-fiss-ladis.at" TargetMode="External"/><Relationship Id="rId17" Type="http://schemas.openxmlformats.org/officeDocument/2006/relationships/hyperlink" Target="https://www.instagram.com/serfausfissladis" TargetMode="External"/><Relationship Id="rId25" Type="http://schemas.openxmlformats.org/officeDocument/2006/relationships/hyperlink" Target="https://www.tiktok.com/@serfausfissladi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3.jp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lindner@hansmannpr.de" TargetMode="External"/><Relationship Id="rId24" Type="http://schemas.openxmlformats.org/officeDocument/2006/relationships/image" Target="media/image5.png"/><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facebook.com/serfausfissladis" TargetMode="External"/><Relationship Id="rId23" Type="http://schemas.openxmlformats.org/officeDocument/2006/relationships/hyperlink" Target="https://www.pinterest.at/serfausfissladis_" TargetMode="External"/><Relationship Id="rId28" Type="http://schemas.openxmlformats.org/officeDocument/2006/relationships/hyperlink" Target="https://www.linkedin.com/company/tvb-serfaus-fiss-ladis/" TargetMode="External"/><Relationship Id="rId10" Type="http://schemas.openxmlformats.org/officeDocument/2006/relationships/endnotes" Target="endnotes.xml"/><Relationship Id="rId19" Type="http://schemas.openxmlformats.org/officeDocument/2006/relationships/hyperlink" Target="https://twitter.com/SerfausFissLa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nl" TargetMode="External"/><Relationship Id="rId22" Type="http://schemas.openxmlformats.org/officeDocument/2006/relationships/image" Target="media/image4.jpg"/><Relationship Id="rId27" Type="http://schemas.openxmlformats.org/officeDocument/2006/relationships/image" Target="media/image7.sv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6200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7168</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3407943</vt:i4>
      </vt:variant>
      <vt:variant>
        <vt:i4>12</vt:i4>
      </vt:variant>
      <vt:variant>
        <vt:i4>0</vt:i4>
      </vt:variant>
      <vt:variant>
        <vt:i4>5</vt:i4>
      </vt:variant>
      <vt:variant>
        <vt:lpwstr>mailto:v.lindner@hansmannpr.de</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5373963</vt:i4>
      </vt:variant>
      <vt:variant>
        <vt:i4>0</vt:i4>
      </vt:variant>
      <vt:variant>
        <vt:i4>0</vt:i4>
      </vt:variant>
      <vt:variant>
        <vt:i4>5</vt:i4>
      </vt:variant>
      <vt:variant>
        <vt:lpwstr>http://www.serfaus-fiss-ladis.at/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18</cp:revision>
  <cp:lastPrinted>2023-10-14T01:21:00Z</cp:lastPrinted>
  <dcterms:created xsi:type="dcterms:W3CDTF">2024-05-20T06:07:00Z</dcterms:created>
  <dcterms:modified xsi:type="dcterms:W3CDTF">2024-06-20T11:20:00Z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